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FA" w:rsidRPr="00DE01FA" w:rsidRDefault="00D53EFA" w:rsidP="00DE01FA">
      <w:pPr>
        <w:spacing w:after="0" w:line="252" w:lineRule="auto"/>
        <w:jc w:val="center"/>
        <w:rPr>
          <w:rFonts w:ascii="Arial" w:eastAsia="Times New Roman" w:hAnsi="Arial" w:cs="Tahoma"/>
          <w:b/>
          <w:bCs/>
          <w:color w:val="0070C0"/>
          <w:sz w:val="24"/>
        </w:rPr>
      </w:pPr>
      <w:r>
        <w:rPr>
          <w:rFonts w:ascii="Arial" w:eastAsia="Times New Roman" w:hAnsi="Arial" w:cs="Arial"/>
          <w:noProof/>
          <w:color w:val="0070C0"/>
          <w:sz w:val="24"/>
          <w:szCs w:val="24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5" type="#_x0000_t202" style="position:absolute;left:0;text-align:left;margin-left:202.35pt;margin-top:-70.65pt;width:244.5pt;height:21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" stroked="f" strokeweight=".5pt">
            <v:textbox style="mso-next-textbox:#Text Box 4">
              <w:txbxContent>
                <w:p w:rsidR="00F774DF" w:rsidRPr="007C356C" w:rsidRDefault="00F774DF" w:rsidP="007C356C">
                  <w:pPr>
                    <w:pStyle w:val="Heading1"/>
                    <w:rPr>
                      <w:color w:val="FFFFFF" w:themeColor="background1"/>
                    </w:rPr>
                  </w:pPr>
                  <w:r w:rsidRPr="007C356C">
                    <w:rPr>
                      <w:color w:val="FFFFFF" w:themeColor="background1"/>
                      <w:lang w:val="id-ID"/>
                    </w:rPr>
                    <w:t>HALAMAN JUDUL</w:t>
                  </w:r>
                  <w:r w:rsidR="007C356C" w:rsidRPr="007C356C">
                    <w:rPr>
                      <w:color w:val="FFFFFF" w:themeColor="background1"/>
                    </w:rPr>
                    <w:t xml:space="preserve"> TUGAS INDIVIDU</w:t>
                  </w:r>
                </w:p>
              </w:txbxContent>
            </v:textbox>
          </v:shape>
        </w:pict>
      </w:r>
      <w:r w:rsidR="009B03E3">
        <w:rPr>
          <w:rFonts w:ascii="Arial" w:eastAsia="Times New Roman" w:hAnsi="Arial" w:cs="Tahoma"/>
          <w:b/>
          <w:bCs/>
          <w:color w:val="0070C0"/>
          <w:sz w:val="24"/>
        </w:rPr>
        <w:t>RENCANA PELAKSANAAN PEMBELAJARAN FISIKA PADA TOPIK GERAK MELINGKAR</w:t>
      </w:r>
    </w:p>
    <w:p w:rsidR="00DE01FA" w:rsidRPr="00DE01FA" w:rsidRDefault="00DE01FA" w:rsidP="00DE01FA">
      <w:pPr>
        <w:spacing w:after="0" w:line="252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E01FA" w:rsidRPr="00DE01FA" w:rsidRDefault="00E97A53" w:rsidP="00DE01FA">
      <w:pPr>
        <w:spacing w:after="0" w:line="252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TUGAS INDIVIDU</w:t>
      </w:r>
    </w:p>
    <w:p w:rsidR="00DE01FA" w:rsidRPr="00DE01FA" w:rsidRDefault="00DE01FA" w:rsidP="00DE01FA">
      <w:pPr>
        <w:spacing w:after="0" w:line="252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DE01FA">
        <w:rPr>
          <w:rFonts w:ascii="Arial" w:eastAsia="Times New Roman" w:hAnsi="Arial" w:cs="Arial"/>
          <w:sz w:val="24"/>
          <w:szCs w:val="24"/>
        </w:rPr>
        <w:t>diajukan</w:t>
      </w:r>
      <w:proofErr w:type="spellEnd"/>
      <w:proofErr w:type="gramEnd"/>
      <w:r w:rsidRPr="00DE01F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E01FA">
        <w:rPr>
          <w:rFonts w:ascii="Arial" w:eastAsia="Times New Roman" w:hAnsi="Arial" w:cs="Arial"/>
          <w:sz w:val="24"/>
          <w:szCs w:val="24"/>
        </w:rPr>
        <w:t>untuk</w:t>
      </w:r>
      <w:proofErr w:type="spellEnd"/>
      <w:r w:rsidR="00F774D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774DF">
        <w:rPr>
          <w:rFonts w:ascii="Arial" w:eastAsia="Times New Roman" w:hAnsi="Arial" w:cs="Arial"/>
          <w:sz w:val="24"/>
          <w:szCs w:val="24"/>
        </w:rPr>
        <w:t>memenuhi</w:t>
      </w:r>
      <w:proofErr w:type="spellEnd"/>
      <w:r w:rsidR="00F774D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774DF">
        <w:rPr>
          <w:rFonts w:ascii="Arial" w:eastAsia="Times New Roman" w:hAnsi="Arial" w:cs="Arial"/>
          <w:sz w:val="24"/>
          <w:szCs w:val="24"/>
        </w:rPr>
        <w:t>salah</w:t>
      </w:r>
      <w:proofErr w:type="spellEnd"/>
      <w:r w:rsidR="00F774D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774DF">
        <w:rPr>
          <w:rFonts w:ascii="Arial" w:eastAsia="Times New Roman" w:hAnsi="Arial" w:cs="Arial"/>
          <w:sz w:val="24"/>
          <w:szCs w:val="24"/>
        </w:rPr>
        <w:t>satu</w:t>
      </w:r>
      <w:proofErr w:type="spellEnd"/>
      <w:r w:rsidR="00F774D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774DF">
        <w:rPr>
          <w:rFonts w:ascii="Arial" w:eastAsia="Times New Roman" w:hAnsi="Arial" w:cs="Arial"/>
          <w:sz w:val="24"/>
          <w:szCs w:val="24"/>
        </w:rPr>
        <w:t>tugas</w:t>
      </w:r>
      <w:proofErr w:type="spellEnd"/>
      <w:r w:rsidR="00F774D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774DF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="00F774D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774DF">
        <w:rPr>
          <w:rFonts w:ascii="Arial" w:eastAsia="Times New Roman" w:hAnsi="Arial" w:cs="Arial"/>
          <w:sz w:val="24"/>
          <w:szCs w:val="24"/>
        </w:rPr>
        <w:t>kegiatan</w:t>
      </w:r>
      <w:proofErr w:type="spellEnd"/>
      <w:r w:rsidR="00F774D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774DF">
        <w:rPr>
          <w:rFonts w:ascii="Arial" w:eastAsia="Times New Roman" w:hAnsi="Arial" w:cs="Arial"/>
          <w:sz w:val="24"/>
          <w:szCs w:val="24"/>
        </w:rPr>
        <w:t>Bimbingan</w:t>
      </w:r>
      <w:proofErr w:type="spellEnd"/>
      <w:r w:rsidR="00F774D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774DF">
        <w:rPr>
          <w:rFonts w:ascii="Arial" w:eastAsia="Times New Roman" w:hAnsi="Arial" w:cs="Arial"/>
          <w:sz w:val="24"/>
          <w:szCs w:val="24"/>
        </w:rPr>
        <w:t>Teknis</w:t>
      </w:r>
      <w:proofErr w:type="spellEnd"/>
      <w:r w:rsidR="00F774D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774DF">
        <w:rPr>
          <w:rFonts w:ascii="Arial" w:eastAsia="Times New Roman" w:hAnsi="Arial" w:cs="Arial"/>
          <w:sz w:val="24"/>
          <w:szCs w:val="24"/>
        </w:rPr>
        <w:t>Implementasi</w:t>
      </w:r>
      <w:proofErr w:type="spellEnd"/>
      <w:r w:rsidR="00F774D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774DF">
        <w:rPr>
          <w:rFonts w:ascii="Arial" w:eastAsia="Times New Roman" w:hAnsi="Arial" w:cs="Arial"/>
          <w:sz w:val="24"/>
          <w:szCs w:val="24"/>
        </w:rPr>
        <w:t>Kurikulum</w:t>
      </w:r>
      <w:proofErr w:type="spellEnd"/>
      <w:r w:rsidR="00F774DF">
        <w:rPr>
          <w:rFonts w:ascii="Arial" w:eastAsia="Times New Roman" w:hAnsi="Arial" w:cs="Arial"/>
          <w:sz w:val="24"/>
          <w:szCs w:val="24"/>
        </w:rPr>
        <w:t xml:space="preserve"> 2013 SMA </w:t>
      </w:r>
      <w:proofErr w:type="spellStart"/>
      <w:r w:rsidR="00F774DF">
        <w:rPr>
          <w:rFonts w:ascii="Arial" w:eastAsia="Times New Roman" w:hAnsi="Arial" w:cs="Arial"/>
          <w:sz w:val="24"/>
          <w:szCs w:val="24"/>
        </w:rPr>
        <w:t>Tahun</w:t>
      </w:r>
      <w:proofErr w:type="spellEnd"/>
      <w:r w:rsidR="00F774DF">
        <w:rPr>
          <w:rFonts w:ascii="Arial" w:eastAsia="Times New Roman" w:hAnsi="Arial" w:cs="Arial"/>
          <w:sz w:val="24"/>
          <w:szCs w:val="24"/>
        </w:rPr>
        <w:t xml:space="preserve"> 2017</w:t>
      </w:r>
      <w:r w:rsidRPr="00DE01FA">
        <w:rPr>
          <w:rFonts w:ascii="Arial" w:eastAsia="Times New Roman" w:hAnsi="Arial" w:cs="Arial"/>
          <w:sz w:val="24"/>
          <w:szCs w:val="24"/>
        </w:rPr>
        <w:br/>
      </w:r>
    </w:p>
    <w:p w:rsidR="00DE01FA" w:rsidRPr="00DE01FA" w:rsidRDefault="00DE01FA" w:rsidP="00DE01FA">
      <w:pPr>
        <w:spacing w:after="0" w:line="252" w:lineRule="auto"/>
        <w:jc w:val="center"/>
        <w:rPr>
          <w:rFonts w:ascii="Arial" w:eastAsia="Times New Roman" w:hAnsi="Arial" w:cs="Arial"/>
          <w:sz w:val="24"/>
          <w:szCs w:val="24"/>
          <w:lang w:val="id-ID"/>
        </w:rPr>
      </w:pPr>
    </w:p>
    <w:p w:rsidR="00DE01FA" w:rsidRPr="00DE01FA" w:rsidRDefault="00DE01FA" w:rsidP="00DE01FA">
      <w:pPr>
        <w:spacing w:after="0" w:line="252" w:lineRule="auto"/>
        <w:jc w:val="center"/>
        <w:rPr>
          <w:rFonts w:ascii="Arial" w:eastAsia="Times New Roman" w:hAnsi="Arial" w:cs="Arial"/>
          <w:sz w:val="24"/>
          <w:szCs w:val="24"/>
          <w:lang w:val="id-ID"/>
        </w:rPr>
      </w:pPr>
    </w:p>
    <w:p w:rsidR="00DE01FA" w:rsidRPr="00DE01FA" w:rsidRDefault="00DE01FA" w:rsidP="00DE01FA">
      <w:pPr>
        <w:spacing w:after="0" w:line="252" w:lineRule="auto"/>
        <w:jc w:val="center"/>
        <w:rPr>
          <w:rFonts w:ascii="Arial" w:eastAsia="Times New Roman" w:hAnsi="Arial" w:cs="Arial"/>
          <w:sz w:val="24"/>
          <w:szCs w:val="24"/>
          <w:lang w:val="id-ID"/>
        </w:rPr>
      </w:pPr>
    </w:p>
    <w:p w:rsidR="00DE01FA" w:rsidRPr="00DE01FA" w:rsidRDefault="00DE01FA" w:rsidP="00DE01FA">
      <w:pPr>
        <w:spacing w:after="0" w:line="252" w:lineRule="auto"/>
        <w:jc w:val="center"/>
        <w:rPr>
          <w:rFonts w:ascii="Arial" w:eastAsia="Times New Roman" w:hAnsi="Arial" w:cs="Arial"/>
          <w:sz w:val="24"/>
          <w:szCs w:val="24"/>
          <w:lang w:val="id-ID"/>
        </w:rPr>
      </w:pPr>
    </w:p>
    <w:p w:rsidR="00DE01FA" w:rsidRPr="00DE01FA" w:rsidRDefault="00DE01FA" w:rsidP="00DE01FA">
      <w:pPr>
        <w:spacing w:after="0" w:line="252" w:lineRule="auto"/>
        <w:jc w:val="center"/>
        <w:rPr>
          <w:rFonts w:ascii="Arial" w:eastAsia="Times New Roman" w:hAnsi="Arial" w:cs="Arial"/>
          <w:sz w:val="24"/>
          <w:szCs w:val="24"/>
          <w:lang w:val="id-ID"/>
        </w:rPr>
      </w:pPr>
    </w:p>
    <w:p w:rsidR="00DE01FA" w:rsidRPr="00DE01FA" w:rsidRDefault="00DE01FA" w:rsidP="00DE01FA">
      <w:pPr>
        <w:spacing w:after="0" w:line="252" w:lineRule="auto"/>
        <w:jc w:val="center"/>
        <w:rPr>
          <w:rFonts w:ascii="Arial" w:eastAsia="Times New Roman" w:hAnsi="Arial" w:cs="Arial"/>
          <w:sz w:val="24"/>
          <w:szCs w:val="24"/>
          <w:lang w:val="id-ID"/>
        </w:rPr>
      </w:pPr>
    </w:p>
    <w:p w:rsidR="00DE01FA" w:rsidRPr="00DE01FA" w:rsidRDefault="00DE01FA" w:rsidP="00F774DF">
      <w:pPr>
        <w:spacing w:after="0" w:line="252" w:lineRule="auto"/>
        <w:rPr>
          <w:rFonts w:ascii="Arial" w:eastAsia="Times New Roman" w:hAnsi="Arial" w:cs="Arial"/>
          <w:sz w:val="24"/>
          <w:szCs w:val="24"/>
        </w:rPr>
      </w:pPr>
    </w:p>
    <w:p w:rsidR="00DE01FA" w:rsidRPr="00DE01FA" w:rsidRDefault="00DE01FA" w:rsidP="00DE01FA">
      <w:pPr>
        <w:spacing w:after="0" w:line="252" w:lineRule="auto"/>
        <w:jc w:val="center"/>
        <w:rPr>
          <w:rFonts w:ascii="Arial" w:eastAsia="Times New Roman" w:hAnsi="Arial" w:cs="Arial"/>
          <w:sz w:val="24"/>
          <w:szCs w:val="24"/>
          <w:lang w:val="id-ID"/>
        </w:rPr>
      </w:pPr>
    </w:p>
    <w:p w:rsidR="00DE01FA" w:rsidRPr="00DE01FA" w:rsidRDefault="009B03E3" w:rsidP="007C356C">
      <w:pPr>
        <w:jc w:val="center"/>
      </w:pPr>
      <w:r>
        <w:rPr>
          <w:noProof/>
        </w:rPr>
        <w:drawing>
          <wp:inline distT="0" distB="0" distL="0" distR="0" wp14:anchorId="2EF2CECA" wp14:editId="33F3F0CD">
            <wp:extent cx="1390650" cy="1238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ut wuri handayan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1FA" w:rsidRPr="00DE01FA" w:rsidRDefault="00DE01FA" w:rsidP="00DE01FA">
      <w:pPr>
        <w:spacing w:after="0" w:line="252" w:lineRule="auto"/>
        <w:jc w:val="center"/>
        <w:rPr>
          <w:rFonts w:ascii="Arial" w:eastAsia="Times New Roman" w:hAnsi="Arial" w:cs="Arial"/>
          <w:sz w:val="24"/>
          <w:szCs w:val="24"/>
          <w:lang w:val="id-ID"/>
        </w:rPr>
      </w:pPr>
      <w:proofErr w:type="spellStart"/>
      <w:proofErr w:type="gramStart"/>
      <w:r w:rsidRPr="00DE01FA">
        <w:rPr>
          <w:rFonts w:ascii="Arial" w:eastAsia="Times New Roman" w:hAnsi="Arial" w:cs="Arial"/>
          <w:sz w:val="24"/>
          <w:szCs w:val="24"/>
        </w:rPr>
        <w:t>oleh</w:t>
      </w:r>
      <w:proofErr w:type="spellEnd"/>
      <w:proofErr w:type="gramEnd"/>
      <w:r w:rsidRPr="00DE01FA">
        <w:rPr>
          <w:rFonts w:ascii="Arial" w:eastAsia="Times New Roman" w:hAnsi="Arial" w:cs="Arial"/>
          <w:sz w:val="24"/>
          <w:szCs w:val="24"/>
        </w:rPr>
        <w:br/>
      </w:r>
    </w:p>
    <w:tbl>
      <w:tblPr>
        <w:tblW w:w="0" w:type="auto"/>
        <w:tblInd w:w="2538" w:type="dxa"/>
        <w:tblLook w:val="04A0" w:firstRow="1" w:lastRow="0" w:firstColumn="1" w:lastColumn="0" w:noHBand="0" w:noVBand="1"/>
      </w:tblPr>
      <w:tblGrid>
        <w:gridCol w:w="3060"/>
      </w:tblGrid>
      <w:tr w:rsidR="00DE01FA" w:rsidRPr="00DE01FA" w:rsidTr="00B32522">
        <w:tc>
          <w:tcPr>
            <w:tcW w:w="3060" w:type="dxa"/>
          </w:tcPr>
          <w:p w:rsidR="00DE01FA" w:rsidRPr="00DE01FA" w:rsidRDefault="00DE01FA" w:rsidP="00DE01FA">
            <w:pPr>
              <w:spacing w:after="0" w:line="252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E01FA">
              <w:rPr>
                <w:rFonts w:ascii="Arial" w:eastAsia="Times New Roman" w:hAnsi="Arial" w:cs="Arial"/>
                <w:sz w:val="24"/>
                <w:szCs w:val="24"/>
              </w:rPr>
              <w:t>Nokadela</w:t>
            </w:r>
            <w:proofErr w:type="spellEnd"/>
            <w:r w:rsidRPr="00DE01F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01FA">
              <w:rPr>
                <w:rFonts w:ascii="Arial" w:eastAsia="Times New Roman" w:hAnsi="Arial" w:cs="Arial"/>
                <w:sz w:val="24"/>
                <w:szCs w:val="24"/>
              </w:rPr>
              <w:t>Basyari</w:t>
            </w:r>
            <w:proofErr w:type="spellEnd"/>
          </w:p>
        </w:tc>
      </w:tr>
      <w:tr w:rsidR="00DE01FA" w:rsidRPr="00DE01FA" w:rsidTr="00B32522">
        <w:tc>
          <w:tcPr>
            <w:tcW w:w="3060" w:type="dxa"/>
          </w:tcPr>
          <w:p w:rsidR="00DE01FA" w:rsidRPr="00DE01FA" w:rsidRDefault="00DE01FA" w:rsidP="00DE01FA">
            <w:pPr>
              <w:spacing w:after="0" w:line="252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E01FA" w:rsidRPr="00DE01FA" w:rsidRDefault="00DE01FA" w:rsidP="00DE01FA">
      <w:pPr>
        <w:spacing w:after="0" w:line="252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E01FA" w:rsidRPr="00DE01FA" w:rsidRDefault="00DE01FA" w:rsidP="00DE01FA">
      <w:pPr>
        <w:spacing w:after="0" w:line="252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E01FA" w:rsidRPr="00DE01FA" w:rsidRDefault="00DE01FA" w:rsidP="00DE01FA">
      <w:pPr>
        <w:spacing w:after="0" w:line="252" w:lineRule="auto"/>
        <w:jc w:val="center"/>
        <w:rPr>
          <w:rFonts w:ascii="Arial" w:eastAsia="Times New Roman" w:hAnsi="Arial" w:cs="Arial"/>
          <w:sz w:val="24"/>
          <w:szCs w:val="24"/>
          <w:lang w:val="id-ID"/>
        </w:rPr>
      </w:pPr>
    </w:p>
    <w:p w:rsidR="00DE01FA" w:rsidRPr="00DE01FA" w:rsidRDefault="00DE01FA" w:rsidP="00DE01FA">
      <w:pPr>
        <w:spacing w:after="0" w:line="252" w:lineRule="auto"/>
        <w:jc w:val="center"/>
        <w:rPr>
          <w:rFonts w:ascii="Arial" w:eastAsia="Times New Roman" w:hAnsi="Arial" w:cs="Arial"/>
          <w:sz w:val="24"/>
          <w:szCs w:val="24"/>
          <w:lang w:val="id-ID"/>
        </w:rPr>
      </w:pPr>
    </w:p>
    <w:p w:rsidR="00DE01FA" w:rsidRPr="00DE01FA" w:rsidRDefault="00DE01FA" w:rsidP="00DE01FA">
      <w:pPr>
        <w:spacing w:after="0" w:line="252" w:lineRule="auto"/>
        <w:jc w:val="center"/>
        <w:rPr>
          <w:rFonts w:ascii="Arial" w:eastAsia="Times New Roman" w:hAnsi="Arial" w:cs="Arial"/>
          <w:sz w:val="24"/>
          <w:szCs w:val="24"/>
          <w:lang w:val="id-ID"/>
        </w:rPr>
      </w:pPr>
    </w:p>
    <w:p w:rsidR="00DE01FA" w:rsidRPr="00DE01FA" w:rsidRDefault="00DE01FA" w:rsidP="00DE01FA">
      <w:pPr>
        <w:spacing w:after="0" w:line="252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E01FA" w:rsidRPr="00DE01FA" w:rsidRDefault="00DE01FA" w:rsidP="00DE01FA">
      <w:pPr>
        <w:spacing w:after="0" w:line="252" w:lineRule="auto"/>
        <w:jc w:val="center"/>
        <w:rPr>
          <w:rFonts w:ascii="Arial" w:eastAsia="Times New Roman" w:hAnsi="Arial" w:cs="Arial"/>
          <w:sz w:val="24"/>
          <w:szCs w:val="24"/>
          <w:lang w:val="id-ID"/>
        </w:rPr>
      </w:pPr>
    </w:p>
    <w:p w:rsidR="00DE01FA" w:rsidRPr="00DE01FA" w:rsidRDefault="00DE01FA" w:rsidP="00DE01FA">
      <w:pPr>
        <w:spacing w:after="0" w:line="252" w:lineRule="auto"/>
        <w:jc w:val="center"/>
        <w:rPr>
          <w:rFonts w:ascii="Arial" w:eastAsia="Times New Roman" w:hAnsi="Arial" w:cs="Arial"/>
          <w:sz w:val="24"/>
          <w:szCs w:val="24"/>
          <w:lang w:val="id-ID"/>
        </w:rPr>
      </w:pPr>
    </w:p>
    <w:p w:rsidR="00DE01FA" w:rsidRPr="00DE01FA" w:rsidRDefault="00DE01FA" w:rsidP="00DE01FA">
      <w:pPr>
        <w:spacing w:after="0" w:line="252" w:lineRule="auto"/>
        <w:jc w:val="center"/>
        <w:rPr>
          <w:rFonts w:ascii="Arial" w:eastAsia="Times New Roman" w:hAnsi="Arial" w:cs="Arial"/>
          <w:sz w:val="24"/>
          <w:szCs w:val="24"/>
          <w:lang w:val="id-ID"/>
        </w:rPr>
      </w:pPr>
    </w:p>
    <w:p w:rsidR="00DE01FA" w:rsidRPr="00DE01FA" w:rsidRDefault="00DE01FA" w:rsidP="00DE01FA">
      <w:pPr>
        <w:spacing w:after="0" w:line="252" w:lineRule="auto"/>
        <w:jc w:val="center"/>
        <w:rPr>
          <w:rFonts w:ascii="Arial" w:eastAsia="Times New Roman" w:hAnsi="Arial" w:cs="Arial"/>
          <w:sz w:val="24"/>
          <w:szCs w:val="24"/>
          <w:lang w:val="id-ID"/>
        </w:rPr>
      </w:pPr>
    </w:p>
    <w:p w:rsidR="00DE01FA" w:rsidRPr="00DE01FA" w:rsidRDefault="00DE01FA" w:rsidP="00DE01FA">
      <w:pPr>
        <w:spacing w:after="0" w:line="252" w:lineRule="auto"/>
        <w:jc w:val="center"/>
        <w:rPr>
          <w:rFonts w:ascii="Arial" w:eastAsia="Times New Roman" w:hAnsi="Arial" w:cs="Arial"/>
          <w:sz w:val="24"/>
          <w:szCs w:val="24"/>
          <w:lang w:val="id-ID"/>
        </w:rPr>
      </w:pPr>
    </w:p>
    <w:p w:rsidR="00DE01FA" w:rsidRPr="00DE01FA" w:rsidRDefault="00DE01FA" w:rsidP="00DE01FA">
      <w:pPr>
        <w:spacing w:after="0" w:line="252" w:lineRule="auto"/>
        <w:jc w:val="center"/>
        <w:rPr>
          <w:rFonts w:ascii="Arial" w:eastAsia="Times New Roman" w:hAnsi="Arial" w:cs="Arial"/>
          <w:sz w:val="24"/>
          <w:szCs w:val="24"/>
          <w:lang w:val="id-ID"/>
        </w:rPr>
      </w:pPr>
    </w:p>
    <w:p w:rsidR="00DE01FA" w:rsidRPr="00DE01FA" w:rsidRDefault="00DE01FA" w:rsidP="00DE01FA">
      <w:pPr>
        <w:spacing w:after="0" w:line="252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E01FA" w:rsidRDefault="00DE01FA" w:rsidP="00DE01FA">
      <w:pPr>
        <w:spacing w:after="0" w:line="252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97A53" w:rsidRPr="00DE01FA" w:rsidRDefault="00E97A53" w:rsidP="00DE01FA">
      <w:pPr>
        <w:spacing w:after="0" w:line="252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E01FA" w:rsidRPr="00DE01FA" w:rsidRDefault="00D53EFA" w:rsidP="00DE01FA">
      <w:pPr>
        <w:spacing w:after="0" w:line="25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id-ID"/>
        </w:rPr>
      </w:pPr>
      <w:r>
        <w:rPr>
          <w:rFonts w:ascii="Arial" w:eastAsia="Times New Roman" w:hAnsi="Arial" w:cs="Tahoma"/>
          <w:noProof/>
          <w:sz w:val="24"/>
          <w:lang w:val="id-ID" w:eastAsia="id-ID"/>
        </w:rPr>
        <w:pict>
          <v:rect id="Rectangle 3" o:spid="_x0000_s1034" style="position:absolute;left:0;text-align:left;margin-left:275.85pt;margin-top:51.2pt;width:114pt;height:20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" stroked="f" strokeweight="1.25pt"/>
        </w:pict>
      </w:r>
      <w:r w:rsidR="00F774DF">
        <w:rPr>
          <w:rFonts w:ascii="Arial" w:eastAsia="Times New Roman" w:hAnsi="Arial" w:cs="Arial"/>
          <w:b/>
          <w:bCs/>
          <w:sz w:val="24"/>
          <w:szCs w:val="24"/>
        </w:rPr>
        <w:t>BIMBINGAN TEKNIS IMPLEMENTASI KURIKULUM 2013 SEKOLAH MENENGAH ATAS TAHUN 2017</w:t>
      </w:r>
      <w:r w:rsidR="00DE01FA" w:rsidRPr="00DE01FA">
        <w:rPr>
          <w:rFonts w:ascii="Arial" w:eastAsia="Times New Roman" w:hAnsi="Arial" w:cs="Arial"/>
          <w:b/>
          <w:bCs/>
          <w:sz w:val="24"/>
          <w:szCs w:val="24"/>
        </w:rPr>
        <w:br/>
      </w:r>
      <w:r w:rsidR="00F774DF">
        <w:rPr>
          <w:rFonts w:ascii="Arial" w:eastAsia="Times New Roman" w:hAnsi="Arial" w:cs="Arial"/>
          <w:b/>
          <w:bCs/>
          <w:sz w:val="24"/>
          <w:szCs w:val="24"/>
        </w:rPr>
        <w:t xml:space="preserve">JAKARTA, </w:t>
      </w:r>
      <w:r w:rsidR="001E0B0E">
        <w:rPr>
          <w:rFonts w:ascii="Arial" w:eastAsia="Times New Roman" w:hAnsi="Arial" w:cs="Arial"/>
          <w:b/>
          <w:bCs/>
          <w:sz w:val="24"/>
          <w:szCs w:val="24"/>
        </w:rPr>
        <w:t xml:space="preserve">18 </w:t>
      </w:r>
      <w:r w:rsidR="00E97A53">
        <w:rPr>
          <w:rFonts w:ascii="Arial" w:eastAsia="Times New Roman" w:hAnsi="Arial" w:cs="Arial"/>
          <w:b/>
          <w:bCs/>
          <w:sz w:val="24"/>
          <w:szCs w:val="24"/>
        </w:rPr>
        <w:t>MEI</w:t>
      </w:r>
      <w:r w:rsidR="00DE01FA" w:rsidRPr="00DE01FA">
        <w:rPr>
          <w:rFonts w:ascii="Arial" w:eastAsia="Times New Roman" w:hAnsi="Arial" w:cs="Arial"/>
          <w:b/>
          <w:bCs/>
          <w:sz w:val="24"/>
          <w:szCs w:val="24"/>
        </w:rPr>
        <w:t xml:space="preserve"> 2017</w:t>
      </w:r>
    </w:p>
    <w:p w:rsidR="00DE01FA" w:rsidRPr="00DE01FA" w:rsidRDefault="00DE01FA" w:rsidP="00DE01FA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aps/>
          <w:spacing w:val="20"/>
          <w:sz w:val="24"/>
          <w:szCs w:val="28"/>
          <w:lang w:val="id-ID"/>
        </w:rPr>
      </w:pPr>
      <w:bookmarkStart w:id="0" w:name="_Toc482712914"/>
      <w:r w:rsidRPr="00DE01FA">
        <w:rPr>
          <w:rFonts w:ascii="Arial" w:eastAsia="Times New Roman" w:hAnsi="Arial" w:cs="Times New Roman"/>
          <w:b/>
          <w:caps/>
          <w:spacing w:val="20"/>
          <w:sz w:val="24"/>
          <w:szCs w:val="28"/>
          <w:lang w:val="id-ID"/>
        </w:rPr>
        <w:lastRenderedPageBreak/>
        <w:t>DAFTAR ISI</w:t>
      </w:r>
      <w:bookmarkEnd w:id="0"/>
    </w:p>
    <w:p w:rsidR="00DE01FA" w:rsidRPr="00DE01FA" w:rsidRDefault="00DE01FA" w:rsidP="00DE01FA">
      <w:pPr>
        <w:spacing w:after="0" w:line="240" w:lineRule="auto"/>
        <w:jc w:val="center"/>
        <w:rPr>
          <w:rFonts w:ascii="Arial" w:eastAsia="Times New Roman" w:hAnsi="Arial" w:cs="Times New Roman"/>
          <w:b/>
          <w:caps/>
          <w:spacing w:val="20"/>
          <w:sz w:val="24"/>
          <w:szCs w:val="28"/>
          <w:lang w:bidi="en-US"/>
        </w:rPr>
      </w:pPr>
    </w:p>
    <w:p w:rsidR="00067871" w:rsidRDefault="00DE01FA">
      <w:pPr>
        <w:pStyle w:val="TOC1"/>
        <w:tabs>
          <w:tab w:val="right" w:leader="dot" w:pos="7927"/>
        </w:tabs>
        <w:rPr>
          <w:rFonts w:asciiTheme="minorHAnsi" w:eastAsiaTheme="minorEastAsia" w:hAnsiTheme="minorHAnsi" w:cstheme="minorBidi"/>
          <w:noProof/>
          <w:sz w:val="22"/>
        </w:rPr>
      </w:pPr>
      <w:r w:rsidRPr="00DE01FA">
        <w:fldChar w:fldCharType="begin"/>
      </w:r>
      <w:r w:rsidRPr="00DE01FA">
        <w:instrText xml:space="preserve"> TOC \o "1-3" \h \z \u </w:instrText>
      </w:r>
      <w:r w:rsidRPr="00DE01FA">
        <w:fldChar w:fldCharType="separate"/>
      </w:r>
      <w:hyperlink r:id="rId10" w:anchor="_Toc482712913" w:history="1">
        <w:r w:rsidR="00067871" w:rsidRPr="00F20FD4">
          <w:rPr>
            <w:rStyle w:val="Hyperlink"/>
            <w:noProof/>
            <w:lang w:val="id-ID"/>
          </w:rPr>
          <w:t>HALAMAN JUDUL</w:t>
        </w:r>
        <w:r w:rsidR="00067871">
          <w:rPr>
            <w:noProof/>
            <w:webHidden/>
          </w:rPr>
          <w:tab/>
        </w:r>
        <w:r w:rsidR="00067871">
          <w:rPr>
            <w:noProof/>
            <w:webHidden/>
          </w:rPr>
          <w:fldChar w:fldCharType="begin"/>
        </w:r>
        <w:r w:rsidR="00067871">
          <w:rPr>
            <w:noProof/>
            <w:webHidden/>
          </w:rPr>
          <w:instrText xml:space="preserve"> PAGEREF _Toc482712913 \h </w:instrText>
        </w:r>
        <w:r w:rsidR="00067871">
          <w:rPr>
            <w:noProof/>
            <w:webHidden/>
          </w:rPr>
        </w:r>
        <w:r w:rsidR="00067871">
          <w:rPr>
            <w:noProof/>
            <w:webHidden/>
          </w:rPr>
          <w:fldChar w:fldCharType="separate"/>
        </w:r>
        <w:r w:rsidR="00D66259">
          <w:rPr>
            <w:noProof/>
            <w:webHidden/>
          </w:rPr>
          <w:t>i</w:t>
        </w:r>
        <w:r w:rsidR="00067871">
          <w:rPr>
            <w:noProof/>
            <w:webHidden/>
          </w:rPr>
          <w:fldChar w:fldCharType="end"/>
        </w:r>
      </w:hyperlink>
    </w:p>
    <w:p w:rsidR="00067871" w:rsidRDefault="00D53EFA">
      <w:pPr>
        <w:pStyle w:val="TOC1"/>
        <w:tabs>
          <w:tab w:val="right" w:leader="dot" w:pos="7927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82712914" w:history="1">
        <w:r w:rsidR="00067871" w:rsidRPr="00F20FD4">
          <w:rPr>
            <w:rStyle w:val="Hyperlink"/>
            <w:rFonts w:cs="Times New Roman"/>
            <w:b/>
            <w:caps/>
            <w:noProof/>
            <w:spacing w:val="20"/>
            <w:lang w:val="id-ID"/>
          </w:rPr>
          <w:t>DAFTAR ISI</w:t>
        </w:r>
        <w:r w:rsidR="00067871">
          <w:rPr>
            <w:noProof/>
            <w:webHidden/>
          </w:rPr>
          <w:tab/>
        </w:r>
        <w:r w:rsidR="00067871">
          <w:rPr>
            <w:noProof/>
            <w:webHidden/>
          </w:rPr>
          <w:fldChar w:fldCharType="begin"/>
        </w:r>
        <w:r w:rsidR="00067871">
          <w:rPr>
            <w:noProof/>
            <w:webHidden/>
          </w:rPr>
          <w:instrText xml:space="preserve"> PAGEREF _Toc482712914 \h </w:instrText>
        </w:r>
        <w:r w:rsidR="00067871">
          <w:rPr>
            <w:noProof/>
            <w:webHidden/>
          </w:rPr>
        </w:r>
        <w:r w:rsidR="00067871">
          <w:rPr>
            <w:noProof/>
            <w:webHidden/>
          </w:rPr>
          <w:fldChar w:fldCharType="separate"/>
        </w:r>
        <w:r w:rsidR="00D66259">
          <w:rPr>
            <w:noProof/>
            <w:webHidden/>
          </w:rPr>
          <w:t>ii</w:t>
        </w:r>
        <w:r w:rsidR="00067871">
          <w:rPr>
            <w:noProof/>
            <w:webHidden/>
          </w:rPr>
          <w:fldChar w:fldCharType="end"/>
        </w:r>
      </w:hyperlink>
    </w:p>
    <w:p w:rsidR="00067871" w:rsidRDefault="00D53EFA">
      <w:pPr>
        <w:pStyle w:val="TOC1"/>
        <w:tabs>
          <w:tab w:val="right" w:leader="dot" w:pos="7927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82712915" w:history="1">
        <w:r w:rsidR="00067871" w:rsidRPr="00F20FD4">
          <w:rPr>
            <w:rStyle w:val="Hyperlink"/>
            <w:rFonts w:cs="Times New Roman"/>
            <w:b/>
            <w:bCs/>
            <w:caps/>
            <w:noProof/>
            <w:spacing w:val="20"/>
          </w:rPr>
          <w:t>Tabel 1.1. l.k. 1.2. analisis materi pembelajaran dalam buku teks</w:t>
        </w:r>
        <w:r w:rsidR="00067871">
          <w:rPr>
            <w:noProof/>
            <w:webHidden/>
          </w:rPr>
          <w:tab/>
        </w:r>
        <w:r w:rsidR="00067871">
          <w:rPr>
            <w:noProof/>
            <w:webHidden/>
          </w:rPr>
          <w:fldChar w:fldCharType="begin"/>
        </w:r>
        <w:r w:rsidR="00067871">
          <w:rPr>
            <w:noProof/>
            <w:webHidden/>
          </w:rPr>
          <w:instrText xml:space="preserve"> PAGEREF _Toc482712915 \h </w:instrText>
        </w:r>
        <w:r w:rsidR="00067871">
          <w:rPr>
            <w:noProof/>
            <w:webHidden/>
          </w:rPr>
        </w:r>
        <w:r w:rsidR="00067871">
          <w:rPr>
            <w:noProof/>
            <w:webHidden/>
          </w:rPr>
          <w:fldChar w:fldCharType="separate"/>
        </w:r>
        <w:r w:rsidR="00D66259">
          <w:rPr>
            <w:noProof/>
            <w:webHidden/>
          </w:rPr>
          <w:t>1</w:t>
        </w:r>
        <w:r w:rsidR="00067871">
          <w:rPr>
            <w:noProof/>
            <w:webHidden/>
          </w:rPr>
          <w:fldChar w:fldCharType="end"/>
        </w:r>
      </w:hyperlink>
    </w:p>
    <w:p w:rsidR="00067871" w:rsidRDefault="00D53EFA">
      <w:pPr>
        <w:pStyle w:val="TOC2"/>
        <w:tabs>
          <w:tab w:val="right" w:leader="dot" w:pos="7927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82712916" w:history="1">
        <w:r w:rsidR="00067871" w:rsidRPr="00F20FD4">
          <w:rPr>
            <w:rStyle w:val="Hyperlink"/>
            <w:rFonts w:cs="Times New Roman"/>
            <w:b/>
            <w:noProof/>
          </w:rPr>
          <w:t>Kelas X</w:t>
        </w:r>
        <w:r w:rsidR="00067871">
          <w:rPr>
            <w:noProof/>
            <w:webHidden/>
          </w:rPr>
          <w:tab/>
        </w:r>
        <w:r w:rsidR="00067871">
          <w:rPr>
            <w:noProof/>
            <w:webHidden/>
          </w:rPr>
          <w:fldChar w:fldCharType="begin"/>
        </w:r>
        <w:r w:rsidR="00067871">
          <w:rPr>
            <w:noProof/>
            <w:webHidden/>
          </w:rPr>
          <w:instrText xml:space="preserve"> PAGEREF _Toc482712916 \h </w:instrText>
        </w:r>
        <w:r w:rsidR="00067871">
          <w:rPr>
            <w:noProof/>
            <w:webHidden/>
          </w:rPr>
        </w:r>
        <w:r w:rsidR="00067871">
          <w:rPr>
            <w:noProof/>
            <w:webHidden/>
          </w:rPr>
          <w:fldChar w:fldCharType="separate"/>
        </w:r>
        <w:r w:rsidR="00D66259">
          <w:rPr>
            <w:noProof/>
            <w:webHidden/>
          </w:rPr>
          <w:t>1</w:t>
        </w:r>
        <w:r w:rsidR="00067871">
          <w:rPr>
            <w:noProof/>
            <w:webHidden/>
          </w:rPr>
          <w:fldChar w:fldCharType="end"/>
        </w:r>
      </w:hyperlink>
    </w:p>
    <w:p w:rsidR="00067871" w:rsidRDefault="00D53EFA">
      <w:pPr>
        <w:pStyle w:val="TOC3"/>
        <w:tabs>
          <w:tab w:val="right" w:leader="dot" w:pos="7927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82712917" w:history="1">
        <w:r w:rsidR="00067871" w:rsidRPr="00F20FD4">
          <w:rPr>
            <w:rStyle w:val="Hyperlink"/>
            <w:rFonts w:cs="Times New Roman"/>
            <w:noProof/>
            <w:spacing w:val="50"/>
          </w:rPr>
          <w:t>Tabel 1.</w:t>
        </w:r>
        <w:r w:rsidR="00067871" w:rsidRPr="00F20FD4">
          <w:rPr>
            <w:rStyle w:val="Hyperlink"/>
            <w:rFonts w:cs="Times New Roman"/>
            <w:b/>
            <w:bCs/>
            <w:caps/>
            <w:noProof/>
            <w:spacing w:val="20"/>
          </w:rPr>
          <w:t xml:space="preserve"> </w:t>
        </w:r>
        <w:r w:rsidR="00067871" w:rsidRPr="00F20FD4">
          <w:rPr>
            <w:rStyle w:val="Hyperlink"/>
            <w:rFonts w:cs="Times New Roman"/>
            <w:bCs/>
            <w:noProof/>
            <w:spacing w:val="50"/>
          </w:rPr>
          <w:t>L.K. 1.1. Analisis materi pembelajaran dalam buku teks</w:t>
        </w:r>
        <w:r w:rsidR="00067871">
          <w:rPr>
            <w:noProof/>
            <w:webHidden/>
          </w:rPr>
          <w:tab/>
        </w:r>
        <w:r w:rsidR="00067871">
          <w:rPr>
            <w:noProof/>
            <w:webHidden/>
          </w:rPr>
          <w:fldChar w:fldCharType="begin"/>
        </w:r>
        <w:r w:rsidR="00067871">
          <w:rPr>
            <w:noProof/>
            <w:webHidden/>
          </w:rPr>
          <w:instrText xml:space="preserve"> PAGEREF _Toc482712917 \h </w:instrText>
        </w:r>
        <w:r w:rsidR="00067871">
          <w:rPr>
            <w:noProof/>
            <w:webHidden/>
          </w:rPr>
        </w:r>
        <w:r w:rsidR="00067871">
          <w:rPr>
            <w:noProof/>
            <w:webHidden/>
          </w:rPr>
          <w:fldChar w:fldCharType="separate"/>
        </w:r>
        <w:r w:rsidR="00D66259">
          <w:rPr>
            <w:noProof/>
            <w:webHidden/>
          </w:rPr>
          <w:t>1</w:t>
        </w:r>
        <w:r w:rsidR="00067871">
          <w:rPr>
            <w:noProof/>
            <w:webHidden/>
          </w:rPr>
          <w:fldChar w:fldCharType="end"/>
        </w:r>
      </w:hyperlink>
    </w:p>
    <w:p w:rsidR="00067871" w:rsidRDefault="00D53EFA">
      <w:pPr>
        <w:pStyle w:val="TOC2"/>
        <w:tabs>
          <w:tab w:val="right" w:leader="dot" w:pos="7927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82712918" w:history="1">
        <w:r w:rsidR="00067871" w:rsidRPr="00F20FD4">
          <w:rPr>
            <w:rStyle w:val="Hyperlink"/>
            <w:rFonts w:cs="Arial"/>
            <w:b/>
            <w:noProof/>
          </w:rPr>
          <w:t>DAFTAR PUSTAKA</w:t>
        </w:r>
        <w:r w:rsidR="00067871">
          <w:rPr>
            <w:noProof/>
            <w:webHidden/>
          </w:rPr>
          <w:tab/>
        </w:r>
        <w:r w:rsidR="00067871">
          <w:rPr>
            <w:noProof/>
            <w:webHidden/>
          </w:rPr>
          <w:fldChar w:fldCharType="begin"/>
        </w:r>
        <w:r w:rsidR="00067871">
          <w:rPr>
            <w:noProof/>
            <w:webHidden/>
          </w:rPr>
          <w:instrText xml:space="preserve"> PAGEREF _Toc482712918 \h </w:instrText>
        </w:r>
        <w:r w:rsidR="00067871">
          <w:rPr>
            <w:noProof/>
            <w:webHidden/>
          </w:rPr>
        </w:r>
        <w:r w:rsidR="00067871">
          <w:rPr>
            <w:noProof/>
            <w:webHidden/>
          </w:rPr>
          <w:fldChar w:fldCharType="separate"/>
        </w:r>
        <w:r w:rsidR="00D66259">
          <w:rPr>
            <w:noProof/>
            <w:webHidden/>
          </w:rPr>
          <w:t>5</w:t>
        </w:r>
        <w:r w:rsidR="00067871">
          <w:rPr>
            <w:noProof/>
            <w:webHidden/>
          </w:rPr>
          <w:fldChar w:fldCharType="end"/>
        </w:r>
      </w:hyperlink>
    </w:p>
    <w:p w:rsidR="00DE01FA" w:rsidRPr="00DE01FA" w:rsidRDefault="00DE01FA" w:rsidP="00DE01FA">
      <w:pPr>
        <w:spacing w:after="0" w:line="252" w:lineRule="auto"/>
        <w:jc w:val="center"/>
        <w:rPr>
          <w:rFonts w:ascii="Arial" w:eastAsia="Times New Roman" w:hAnsi="Arial" w:cs="Tahoma"/>
          <w:sz w:val="24"/>
        </w:rPr>
      </w:pPr>
      <w:r w:rsidRPr="00DE01FA">
        <w:rPr>
          <w:rFonts w:ascii="Arial" w:eastAsia="Times New Roman" w:hAnsi="Arial" w:cs="Tahoma"/>
          <w:b/>
          <w:bCs/>
          <w:noProof/>
        </w:rPr>
        <w:fldChar w:fldCharType="end"/>
      </w:r>
    </w:p>
    <w:p w:rsidR="00DE01FA" w:rsidRPr="00DE01FA" w:rsidRDefault="00DE01FA" w:rsidP="00DE01FA">
      <w:pPr>
        <w:spacing w:after="0" w:line="252" w:lineRule="auto"/>
        <w:rPr>
          <w:rFonts w:ascii="Arial" w:eastAsia="Times New Roman" w:hAnsi="Arial" w:cs="Arial"/>
          <w:sz w:val="24"/>
          <w:szCs w:val="24"/>
          <w:lang w:val="id-ID"/>
        </w:rPr>
      </w:pPr>
    </w:p>
    <w:p w:rsidR="00DE01FA" w:rsidRPr="00DE01FA" w:rsidRDefault="00DE01FA" w:rsidP="00DE01FA">
      <w:pPr>
        <w:spacing w:after="0" w:line="252" w:lineRule="auto"/>
        <w:outlineLvl w:val="1"/>
        <w:rPr>
          <w:rFonts w:ascii="Arial" w:eastAsia="Times New Roman" w:hAnsi="Arial" w:cs="Times New Roman"/>
          <w:b/>
          <w:sz w:val="24"/>
          <w:szCs w:val="24"/>
          <w:lang w:val="id-ID"/>
        </w:rPr>
      </w:pPr>
    </w:p>
    <w:p w:rsidR="00DE01FA" w:rsidRPr="00DE01FA" w:rsidRDefault="00DE01FA" w:rsidP="00DE01FA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aps/>
          <w:spacing w:val="20"/>
          <w:sz w:val="24"/>
          <w:szCs w:val="28"/>
          <w:lang w:val="id-ID"/>
        </w:rPr>
        <w:sectPr w:rsidR="00DE01FA" w:rsidRPr="00DE01FA" w:rsidSect="00B32522">
          <w:headerReference w:type="default" r:id="rId11"/>
          <w:footerReference w:type="even" r:id="rId12"/>
          <w:footerReference w:type="default" r:id="rId13"/>
          <w:pgSz w:w="11906" w:h="16838" w:code="9"/>
          <w:pgMar w:top="2268" w:right="1701" w:bottom="1701" w:left="2268" w:header="709" w:footer="709" w:gutter="0"/>
          <w:pgNumType w:fmt="lowerRoman" w:start="1" w:chapStyle="1"/>
          <w:cols w:space="708"/>
          <w:titlePg/>
          <w:docGrid w:linePitch="360"/>
        </w:sectPr>
      </w:pPr>
      <w:r w:rsidRPr="00DE01FA">
        <w:rPr>
          <w:rFonts w:ascii="Arial" w:eastAsia="Times New Roman" w:hAnsi="Arial" w:cs="Times New Roman"/>
          <w:b/>
          <w:caps/>
          <w:spacing w:val="20"/>
          <w:sz w:val="24"/>
          <w:szCs w:val="28"/>
          <w:lang w:val="id-ID"/>
        </w:rPr>
        <w:br w:type="page"/>
      </w:r>
    </w:p>
    <w:p w:rsidR="00DE01FA" w:rsidRPr="00DE01FA" w:rsidRDefault="00147B17" w:rsidP="00850AF8">
      <w:pPr>
        <w:spacing w:before="400" w:after="480" w:line="240" w:lineRule="auto"/>
        <w:jc w:val="center"/>
        <w:outlineLvl w:val="0"/>
        <w:rPr>
          <w:rFonts w:ascii="Arial" w:eastAsia="Times New Roman" w:hAnsi="Arial" w:cs="Times New Roman"/>
          <w:b/>
          <w:bCs/>
          <w:caps/>
          <w:color w:val="0070C0"/>
          <w:spacing w:val="20"/>
          <w:sz w:val="24"/>
          <w:szCs w:val="28"/>
        </w:rPr>
      </w:pPr>
      <w:bookmarkStart w:id="1" w:name="_Toc482712915"/>
      <w:proofErr w:type="gramStart"/>
      <w:r>
        <w:rPr>
          <w:rFonts w:ascii="Arial" w:eastAsia="Times New Roman" w:hAnsi="Arial" w:cs="Times New Roman"/>
          <w:b/>
          <w:bCs/>
          <w:caps/>
          <w:color w:val="0070C0"/>
          <w:spacing w:val="20"/>
          <w:sz w:val="24"/>
          <w:szCs w:val="28"/>
        </w:rPr>
        <w:lastRenderedPageBreak/>
        <w:t>Tabel 1.1.</w:t>
      </w:r>
      <w:proofErr w:type="gramEnd"/>
      <w:r w:rsidR="00850AF8">
        <w:rPr>
          <w:rFonts w:ascii="Arial" w:eastAsia="Times New Roman" w:hAnsi="Arial" w:cs="Times New Roman"/>
          <w:b/>
          <w:bCs/>
          <w:caps/>
          <w:color w:val="0070C0"/>
          <w:spacing w:val="20"/>
          <w:sz w:val="24"/>
          <w:szCs w:val="28"/>
        </w:rPr>
        <w:t xml:space="preserve"> </w:t>
      </w:r>
      <w:proofErr w:type="gramStart"/>
      <w:r w:rsidR="00A357C7">
        <w:rPr>
          <w:rFonts w:ascii="Arial" w:eastAsia="Times New Roman" w:hAnsi="Arial" w:cs="Times New Roman"/>
          <w:b/>
          <w:bCs/>
          <w:caps/>
          <w:color w:val="0070C0"/>
          <w:spacing w:val="20"/>
          <w:sz w:val="24"/>
          <w:szCs w:val="28"/>
        </w:rPr>
        <w:t>l.k. 1.2</w:t>
      </w:r>
      <w:r w:rsidR="003B256B">
        <w:rPr>
          <w:rFonts w:ascii="Arial" w:eastAsia="Times New Roman" w:hAnsi="Arial" w:cs="Times New Roman"/>
          <w:b/>
          <w:bCs/>
          <w:caps/>
          <w:color w:val="0070C0"/>
          <w:spacing w:val="20"/>
          <w:sz w:val="24"/>
          <w:szCs w:val="28"/>
        </w:rPr>
        <w:t>.</w:t>
      </w:r>
      <w:proofErr w:type="gramEnd"/>
      <w:r w:rsidR="003B256B">
        <w:rPr>
          <w:rFonts w:ascii="Arial" w:eastAsia="Times New Roman" w:hAnsi="Arial" w:cs="Times New Roman"/>
          <w:b/>
          <w:bCs/>
          <w:caps/>
          <w:color w:val="0070C0"/>
          <w:spacing w:val="20"/>
          <w:sz w:val="24"/>
          <w:szCs w:val="28"/>
        </w:rPr>
        <w:t xml:space="preserve"> analisis </w:t>
      </w:r>
      <w:r w:rsidR="00A357C7">
        <w:rPr>
          <w:rFonts w:ascii="Arial" w:eastAsia="Times New Roman" w:hAnsi="Arial" w:cs="Times New Roman"/>
          <w:b/>
          <w:bCs/>
          <w:caps/>
          <w:color w:val="0070C0"/>
          <w:spacing w:val="20"/>
          <w:sz w:val="24"/>
          <w:szCs w:val="28"/>
        </w:rPr>
        <w:t>materi pembelajaran dalam buku teks</w:t>
      </w:r>
      <w:bookmarkEnd w:id="1"/>
    </w:p>
    <w:p w:rsidR="004B737A" w:rsidRDefault="00DE01FA" w:rsidP="00DE01FA">
      <w:pPr>
        <w:spacing w:after="480" w:line="252" w:lineRule="auto"/>
        <w:outlineLvl w:val="1"/>
        <w:rPr>
          <w:rFonts w:ascii="Arial" w:eastAsia="Times New Roman" w:hAnsi="Arial" w:cs="Times New Roman"/>
          <w:b/>
          <w:color w:val="0070C0"/>
          <w:sz w:val="24"/>
          <w:szCs w:val="24"/>
        </w:rPr>
      </w:pPr>
      <w:bookmarkStart w:id="2" w:name="_Toc481284832"/>
      <w:bookmarkStart w:id="3" w:name="_Toc482712916"/>
      <w:proofErr w:type="spellStart"/>
      <w:r w:rsidRPr="00DE01FA">
        <w:rPr>
          <w:rFonts w:ascii="Arial" w:eastAsia="Times New Roman" w:hAnsi="Arial" w:cs="Times New Roman"/>
          <w:b/>
          <w:color w:val="0070C0"/>
          <w:sz w:val="24"/>
          <w:szCs w:val="24"/>
        </w:rPr>
        <w:t>Kelas</w:t>
      </w:r>
      <w:proofErr w:type="spellEnd"/>
      <w:r w:rsidRPr="00DE01FA">
        <w:rPr>
          <w:rFonts w:ascii="Arial" w:eastAsia="Times New Roman" w:hAnsi="Arial" w:cs="Times New Roman"/>
          <w:b/>
          <w:color w:val="0070C0"/>
          <w:sz w:val="24"/>
          <w:szCs w:val="24"/>
        </w:rPr>
        <w:t xml:space="preserve"> X</w:t>
      </w:r>
      <w:bookmarkEnd w:id="2"/>
      <w:bookmarkEnd w:id="3"/>
    </w:p>
    <w:p w:rsidR="004B737A" w:rsidRDefault="004B737A" w:rsidP="004B737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Satuan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Pendidikan</w:t>
      </w:r>
      <w:proofErr w:type="spellEnd"/>
      <w:r>
        <w:rPr>
          <w:rFonts w:ascii="Arial" w:hAnsi="Arial" w:cs="Arial"/>
          <w:sz w:val="24"/>
          <w:szCs w:val="24"/>
        </w:rPr>
        <w:tab/>
        <w:t>: SMA PGRI 12 Jakarta</w:t>
      </w:r>
    </w:p>
    <w:p w:rsidR="004B737A" w:rsidRDefault="004B737A" w:rsidP="004B737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Nama</w:t>
      </w:r>
      <w:proofErr w:type="spellEnd"/>
      <w:r>
        <w:rPr>
          <w:rFonts w:ascii="Arial" w:hAnsi="Arial" w:cs="Arial"/>
          <w:sz w:val="24"/>
          <w:szCs w:val="24"/>
        </w:rPr>
        <w:t xml:space="preserve"> Guru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Nokadela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Basyari</w:t>
      </w:r>
      <w:proofErr w:type="spellEnd"/>
    </w:p>
    <w:p w:rsidR="004B737A" w:rsidRDefault="004B737A" w:rsidP="004B73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Mata </w:t>
      </w:r>
      <w:proofErr w:type="spellStart"/>
      <w:r>
        <w:rPr>
          <w:rFonts w:ascii="Arial" w:hAnsi="Arial" w:cs="Arial"/>
          <w:sz w:val="24"/>
          <w:szCs w:val="24"/>
        </w:rPr>
        <w:t>Pelajaran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Fisika</w:t>
      </w:r>
      <w:proofErr w:type="spellEnd"/>
    </w:p>
    <w:p w:rsidR="00570B94" w:rsidRDefault="004B737A" w:rsidP="00A357C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Kelas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X IPA</w:t>
      </w:r>
    </w:p>
    <w:p w:rsidR="00A357C7" w:rsidRPr="00A357C7" w:rsidRDefault="00A357C7" w:rsidP="00A357C7">
      <w:pPr>
        <w:rPr>
          <w:rFonts w:ascii="Arial" w:hAnsi="Arial" w:cs="Arial"/>
          <w:sz w:val="24"/>
          <w:szCs w:val="24"/>
        </w:rPr>
      </w:pPr>
    </w:p>
    <w:p w:rsidR="00DE01FA" w:rsidRPr="00DE01FA" w:rsidRDefault="00DE01FA" w:rsidP="00DE01FA">
      <w:pPr>
        <w:pBdr>
          <w:top w:val="dotted" w:sz="4" w:space="1" w:color="38332C"/>
          <w:bottom w:val="dotted" w:sz="4" w:space="1" w:color="38332C"/>
        </w:pBdr>
        <w:spacing w:before="300" w:after="300" w:line="240" w:lineRule="auto"/>
        <w:jc w:val="center"/>
        <w:outlineLvl w:val="2"/>
        <w:rPr>
          <w:rFonts w:ascii="Arial" w:eastAsia="Times New Roman" w:hAnsi="Arial" w:cs="Times New Roman"/>
          <w:color w:val="0070C0"/>
          <w:spacing w:val="50"/>
          <w:sz w:val="24"/>
          <w:szCs w:val="24"/>
        </w:rPr>
      </w:pPr>
      <w:bookmarkStart w:id="4" w:name="_Toc482712917"/>
      <w:proofErr w:type="spellStart"/>
      <w:proofErr w:type="gramStart"/>
      <w:r w:rsidRPr="00DE01FA">
        <w:rPr>
          <w:rFonts w:ascii="Arial" w:eastAsia="Times New Roman" w:hAnsi="Arial" w:cs="Times New Roman"/>
          <w:color w:val="0070C0"/>
          <w:spacing w:val="50"/>
          <w:sz w:val="24"/>
          <w:szCs w:val="24"/>
        </w:rPr>
        <w:t>Tabel</w:t>
      </w:r>
      <w:proofErr w:type="spellEnd"/>
      <w:r w:rsidRPr="00DE01FA">
        <w:rPr>
          <w:rFonts w:ascii="Arial" w:eastAsia="Times New Roman" w:hAnsi="Arial" w:cs="Times New Roman"/>
          <w:color w:val="0070C0"/>
          <w:spacing w:val="50"/>
          <w:sz w:val="24"/>
          <w:szCs w:val="24"/>
        </w:rPr>
        <w:t xml:space="preserve"> 1.</w:t>
      </w:r>
      <w:proofErr w:type="gramEnd"/>
      <w:r w:rsidR="00014AB9" w:rsidRPr="00014AB9">
        <w:rPr>
          <w:rFonts w:ascii="Arial" w:eastAsia="Times New Roman" w:hAnsi="Arial" w:cs="Times New Roman"/>
          <w:b/>
          <w:bCs/>
          <w:caps/>
          <w:color w:val="0070C0"/>
          <w:spacing w:val="20"/>
          <w:sz w:val="24"/>
          <w:szCs w:val="28"/>
        </w:rPr>
        <w:t xml:space="preserve"> </w:t>
      </w:r>
      <w:proofErr w:type="gramStart"/>
      <w:r w:rsidR="00014AB9">
        <w:rPr>
          <w:rFonts w:ascii="Arial" w:eastAsia="Times New Roman" w:hAnsi="Arial" w:cs="Times New Roman"/>
          <w:bCs/>
          <w:color w:val="0070C0"/>
          <w:spacing w:val="50"/>
          <w:sz w:val="24"/>
          <w:szCs w:val="24"/>
        </w:rPr>
        <w:t>L.K</w:t>
      </w:r>
      <w:r w:rsidR="00014AB9" w:rsidRPr="00014AB9">
        <w:rPr>
          <w:rFonts w:ascii="Arial" w:eastAsia="Times New Roman" w:hAnsi="Arial" w:cs="Times New Roman"/>
          <w:bCs/>
          <w:color w:val="0070C0"/>
          <w:spacing w:val="50"/>
          <w:sz w:val="24"/>
          <w:szCs w:val="24"/>
        </w:rPr>
        <w:t>. 1.1.</w:t>
      </w:r>
      <w:proofErr w:type="gramEnd"/>
      <w:r w:rsidR="00014AB9" w:rsidRPr="00014AB9">
        <w:rPr>
          <w:rFonts w:ascii="Arial" w:eastAsia="Times New Roman" w:hAnsi="Arial" w:cs="Times New Roman"/>
          <w:bCs/>
          <w:color w:val="0070C0"/>
          <w:spacing w:val="50"/>
          <w:sz w:val="24"/>
          <w:szCs w:val="24"/>
        </w:rPr>
        <w:t xml:space="preserve"> </w:t>
      </w:r>
      <w:proofErr w:type="spellStart"/>
      <w:r w:rsidR="00014AB9" w:rsidRPr="00014AB9">
        <w:rPr>
          <w:rFonts w:ascii="Arial" w:eastAsia="Times New Roman" w:hAnsi="Arial" w:cs="Times New Roman"/>
          <w:bCs/>
          <w:color w:val="0070C0"/>
          <w:spacing w:val="50"/>
          <w:sz w:val="24"/>
          <w:szCs w:val="24"/>
        </w:rPr>
        <w:t>Analisis</w:t>
      </w:r>
      <w:proofErr w:type="spellEnd"/>
      <w:r w:rsidR="00014AB9" w:rsidRPr="00014AB9">
        <w:rPr>
          <w:rFonts w:ascii="Arial" w:eastAsia="Times New Roman" w:hAnsi="Arial" w:cs="Times New Roman"/>
          <w:bCs/>
          <w:color w:val="0070C0"/>
          <w:spacing w:val="50"/>
          <w:sz w:val="24"/>
          <w:szCs w:val="24"/>
        </w:rPr>
        <w:t xml:space="preserve"> </w:t>
      </w:r>
      <w:proofErr w:type="spellStart"/>
      <w:r w:rsidR="00A45455">
        <w:rPr>
          <w:rFonts w:ascii="Arial" w:eastAsia="Times New Roman" w:hAnsi="Arial" w:cs="Times New Roman"/>
          <w:bCs/>
          <w:color w:val="0070C0"/>
          <w:spacing w:val="50"/>
          <w:sz w:val="24"/>
          <w:szCs w:val="24"/>
        </w:rPr>
        <w:t>materi</w:t>
      </w:r>
      <w:proofErr w:type="spellEnd"/>
      <w:r w:rsidR="00A45455">
        <w:rPr>
          <w:rFonts w:ascii="Arial" w:eastAsia="Times New Roman" w:hAnsi="Arial" w:cs="Times New Roman"/>
          <w:bCs/>
          <w:color w:val="0070C0"/>
          <w:spacing w:val="50"/>
          <w:sz w:val="24"/>
          <w:szCs w:val="24"/>
        </w:rPr>
        <w:t xml:space="preserve"> </w:t>
      </w:r>
      <w:proofErr w:type="spellStart"/>
      <w:r w:rsidR="00A45455">
        <w:rPr>
          <w:rFonts w:ascii="Arial" w:eastAsia="Times New Roman" w:hAnsi="Arial" w:cs="Times New Roman"/>
          <w:bCs/>
          <w:color w:val="0070C0"/>
          <w:spacing w:val="50"/>
          <w:sz w:val="24"/>
          <w:szCs w:val="24"/>
        </w:rPr>
        <w:t>pembelajaran</w:t>
      </w:r>
      <w:proofErr w:type="spellEnd"/>
      <w:r w:rsidR="00A45455">
        <w:rPr>
          <w:rFonts w:ascii="Arial" w:eastAsia="Times New Roman" w:hAnsi="Arial" w:cs="Times New Roman"/>
          <w:bCs/>
          <w:color w:val="0070C0"/>
          <w:spacing w:val="50"/>
          <w:sz w:val="24"/>
          <w:szCs w:val="24"/>
        </w:rPr>
        <w:t xml:space="preserve"> </w:t>
      </w:r>
      <w:proofErr w:type="spellStart"/>
      <w:r w:rsidR="00A45455">
        <w:rPr>
          <w:rFonts w:ascii="Arial" w:eastAsia="Times New Roman" w:hAnsi="Arial" w:cs="Times New Roman"/>
          <w:bCs/>
          <w:color w:val="0070C0"/>
          <w:spacing w:val="50"/>
          <w:sz w:val="24"/>
          <w:szCs w:val="24"/>
        </w:rPr>
        <w:t>dalam</w:t>
      </w:r>
      <w:proofErr w:type="spellEnd"/>
      <w:r w:rsidR="00A45455">
        <w:rPr>
          <w:rFonts w:ascii="Arial" w:eastAsia="Times New Roman" w:hAnsi="Arial" w:cs="Times New Roman"/>
          <w:bCs/>
          <w:color w:val="0070C0"/>
          <w:spacing w:val="50"/>
          <w:sz w:val="24"/>
          <w:szCs w:val="24"/>
        </w:rPr>
        <w:t xml:space="preserve"> </w:t>
      </w:r>
      <w:proofErr w:type="spellStart"/>
      <w:r w:rsidR="00A45455">
        <w:rPr>
          <w:rFonts w:ascii="Arial" w:eastAsia="Times New Roman" w:hAnsi="Arial" w:cs="Times New Roman"/>
          <w:bCs/>
          <w:color w:val="0070C0"/>
          <w:spacing w:val="50"/>
          <w:sz w:val="24"/>
          <w:szCs w:val="24"/>
        </w:rPr>
        <w:t>buku</w:t>
      </w:r>
      <w:proofErr w:type="spellEnd"/>
      <w:r w:rsidR="00A45455">
        <w:rPr>
          <w:rFonts w:ascii="Arial" w:eastAsia="Times New Roman" w:hAnsi="Arial" w:cs="Times New Roman"/>
          <w:bCs/>
          <w:color w:val="0070C0"/>
          <w:spacing w:val="50"/>
          <w:sz w:val="24"/>
          <w:szCs w:val="24"/>
        </w:rPr>
        <w:t xml:space="preserve"> </w:t>
      </w:r>
      <w:proofErr w:type="spellStart"/>
      <w:r w:rsidR="00A45455">
        <w:rPr>
          <w:rFonts w:ascii="Arial" w:eastAsia="Times New Roman" w:hAnsi="Arial" w:cs="Times New Roman"/>
          <w:bCs/>
          <w:color w:val="0070C0"/>
          <w:spacing w:val="50"/>
          <w:sz w:val="24"/>
          <w:szCs w:val="24"/>
        </w:rPr>
        <w:t>teks</w:t>
      </w:r>
      <w:bookmarkEnd w:id="4"/>
      <w:proofErr w:type="spellEnd"/>
    </w:p>
    <w:tbl>
      <w:tblPr>
        <w:tblW w:w="16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41"/>
        <w:gridCol w:w="2070"/>
        <w:gridCol w:w="2070"/>
        <w:gridCol w:w="2160"/>
        <w:gridCol w:w="1980"/>
        <w:gridCol w:w="2070"/>
        <w:gridCol w:w="2070"/>
      </w:tblGrid>
      <w:tr w:rsidR="008037A0" w:rsidRPr="00DE01FA" w:rsidTr="008037A0">
        <w:tc>
          <w:tcPr>
            <w:tcW w:w="4068" w:type="dxa"/>
            <w:gridSpan w:val="2"/>
            <w:shd w:val="clear" w:color="auto" w:fill="002060"/>
            <w:vAlign w:val="center"/>
          </w:tcPr>
          <w:p w:rsidR="008037A0" w:rsidRPr="00DE01FA" w:rsidRDefault="008037A0" w:rsidP="00DE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d-ID"/>
              </w:rPr>
            </w:pPr>
            <w:r w:rsidRPr="00DE01FA">
              <w:rPr>
                <w:rFonts w:ascii="Arial" w:eastAsia="Times New Roman" w:hAnsi="Arial" w:cs="Arial"/>
                <w:b/>
                <w:bCs/>
                <w:sz w:val="16"/>
                <w:szCs w:val="16"/>
                <w:lang w:val="id-ID"/>
              </w:rPr>
              <w:t>Kompetensi Dasar</w:t>
            </w:r>
          </w:p>
        </w:tc>
        <w:tc>
          <w:tcPr>
            <w:tcW w:w="12420" w:type="dxa"/>
            <w:gridSpan w:val="6"/>
            <w:shd w:val="clear" w:color="auto" w:fill="002060"/>
            <w:vAlign w:val="center"/>
          </w:tcPr>
          <w:p w:rsidR="008037A0" w:rsidRDefault="008037A0" w:rsidP="00DE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Materi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Pembelajaran</w:t>
            </w:r>
            <w:proofErr w:type="spellEnd"/>
          </w:p>
        </w:tc>
      </w:tr>
      <w:tr w:rsidR="00A357C7" w:rsidRPr="00DE01FA" w:rsidTr="008037A0">
        <w:tc>
          <w:tcPr>
            <w:tcW w:w="2127" w:type="dxa"/>
            <w:shd w:val="clear" w:color="auto" w:fill="002060"/>
            <w:vAlign w:val="center"/>
          </w:tcPr>
          <w:p w:rsidR="00A357C7" w:rsidRPr="00DE01FA" w:rsidRDefault="00A357C7" w:rsidP="00DE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d-ID"/>
              </w:rPr>
            </w:pPr>
            <w:r w:rsidRPr="00DE01FA">
              <w:rPr>
                <w:rFonts w:ascii="Arial" w:eastAsia="Times New Roman" w:hAnsi="Arial" w:cs="Arial"/>
                <w:b/>
                <w:bCs/>
                <w:sz w:val="16"/>
                <w:szCs w:val="16"/>
                <w:lang w:val="id-ID"/>
              </w:rPr>
              <w:t>Tuntutan</w:t>
            </w:r>
          </w:p>
        </w:tc>
        <w:tc>
          <w:tcPr>
            <w:tcW w:w="1941" w:type="dxa"/>
            <w:shd w:val="clear" w:color="auto" w:fill="002060"/>
            <w:vAlign w:val="center"/>
          </w:tcPr>
          <w:p w:rsidR="00A357C7" w:rsidRPr="00DE01FA" w:rsidRDefault="00A357C7" w:rsidP="00DE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d-ID"/>
              </w:rPr>
            </w:pPr>
            <w:r w:rsidRPr="00DE01FA">
              <w:rPr>
                <w:rFonts w:ascii="Arial" w:eastAsia="Times New Roman" w:hAnsi="Arial" w:cs="Arial"/>
                <w:b/>
                <w:bCs/>
                <w:sz w:val="16"/>
                <w:szCs w:val="16"/>
                <w:lang w:val="id-ID"/>
              </w:rPr>
              <w:t>Observasi</w:t>
            </w:r>
          </w:p>
        </w:tc>
        <w:tc>
          <w:tcPr>
            <w:tcW w:w="4140" w:type="dxa"/>
            <w:gridSpan w:val="2"/>
            <w:shd w:val="clear" w:color="auto" w:fill="002060"/>
            <w:vAlign w:val="center"/>
          </w:tcPr>
          <w:p w:rsidR="00A357C7" w:rsidRPr="008037A0" w:rsidRDefault="008037A0" w:rsidP="00DE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HOTS</w:t>
            </w:r>
          </w:p>
        </w:tc>
        <w:tc>
          <w:tcPr>
            <w:tcW w:w="4140" w:type="dxa"/>
            <w:gridSpan w:val="2"/>
            <w:shd w:val="clear" w:color="auto" w:fill="002060"/>
          </w:tcPr>
          <w:p w:rsidR="00A357C7" w:rsidRPr="008037A0" w:rsidRDefault="008037A0" w:rsidP="00DE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Muatan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Lokal</w:t>
            </w:r>
            <w:proofErr w:type="spellEnd"/>
          </w:p>
        </w:tc>
        <w:tc>
          <w:tcPr>
            <w:tcW w:w="4140" w:type="dxa"/>
            <w:gridSpan w:val="2"/>
            <w:shd w:val="clear" w:color="auto" w:fill="002060"/>
          </w:tcPr>
          <w:p w:rsidR="00A357C7" w:rsidRPr="008037A0" w:rsidRDefault="008037A0" w:rsidP="00DE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Aktualisasi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Kepramukaan</w:t>
            </w:r>
            <w:proofErr w:type="spellEnd"/>
          </w:p>
        </w:tc>
      </w:tr>
      <w:tr w:rsidR="008037A0" w:rsidRPr="00DE01FA" w:rsidTr="008037A0">
        <w:tc>
          <w:tcPr>
            <w:tcW w:w="2127" w:type="dxa"/>
            <w:shd w:val="clear" w:color="auto" w:fill="002060"/>
            <w:vAlign w:val="center"/>
          </w:tcPr>
          <w:p w:rsidR="00A357C7" w:rsidRPr="00DE01FA" w:rsidRDefault="00A357C7" w:rsidP="00DE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d-ID"/>
              </w:rPr>
            </w:pPr>
          </w:p>
        </w:tc>
        <w:tc>
          <w:tcPr>
            <w:tcW w:w="1941" w:type="dxa"/>
            <w:shd w:val="clear" w:color="auto" w:fill="002060"/>
            <w:vAlign w:val="center"/>
          </w:tcPr>
          <w:p w:rsidR="00A357C7" w:rsidRPr="00DE01FA" w:rsidRDefault="00A357C7" w:rsidP="00DE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d-ID"/>
              </w:rPr>
            </w:pPr>
          </w:p>
        </w:tc>
        <w:tc>
          <w:tcPr>
            <w:tcW w:w="2070" w:type="dxa"/>
            <w:shd w:val="clear" w:color="auto" w:fill="002060"/>
            <w:vAlign w:val="center"/>
          </w:tcPr>
          <w:p w:rsidR="00A357C7" w:rsidRPr="00A357C7" w:rsidRDefault="00A357C7" w:rsidP="00DE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Tuntutan</w:t>
            </w:r>
            <w:proofErr w:type="spellEnd"/>
          </w:p>
        </w:tc>
        <w:tc>
          <w:tcPr>
            <w:tcW w:w="2070" w:type="dxa"/>
            <w:shd w:val="clear" w:color="auto" w:fill="002060"/>
            <w:vAlign w:val="center"/>
          </w:tcPr>
          <w:p w:rsidR="00A357C7" w:rsidRPr="00A357C7" w:rsidRDefault="00A357C7" w:rsidP="00DE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Observasi</w:t>
            </w:r>
            <w:proofErr w:type="spellEnd"/>
          </w:p>
        </w:tc>
        <w:tc>
          <w:tcPr>
            <w:tcW w:w="2160" w:type="dxa"/>
            <w:shd w:val="clear" w:color="auto" w:fill="002060"/>
          </w:tcPr>
          <w:p w:rsidR="00A357C7" w:rsidRPr="00A357C7" w:rsidRDefault="00A357C7" w:rsidP="00DE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Tuntutan</w:t>
            </w:r>
            <w:proofErr w:type="spellEnd"/>
          </w:p>
        </w:tc>
        <w:tc>
          <w:tcPr>
            <w:tcW w:w="1980" w:type="dxa"/>
            <w:shd w:val="clear" w:color="auto" w:fill="002060"/>
          </w:tcPr>
          <w:p w:rsidR="00A357C7" w:rsidRPr="00A357C7" w:rsidRDefault="00A357C7" w:rsidP="00DE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Observasi</w:t>
            </w:r>
            <w:proofErr w:type="spellEnd"/>
          </w:p>
        </w:tc>
        <w:tc>
          <w:tcPr>
            <w:tcW w:w="2070" w:type="dxa"/>
            <w:shd w:val="clear" w:color="auto" w:fill="002060"/>
          </w:tcPr>
          <w:p w:rsidR="00A357C7" w:rsidRPr="00A357C7" w:rsidRDefault="00A357C7" w:rsidP="00DE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Tuntutan</w:t>
            </w:r>
            <w:proofErr w:type="spellEnd"/>
          </w:p>
        </w:tc>
        <w:tc>
          <w:tcPr>
            <w:tcW w:w="2070" w:type="dxa"/>
            <w:shd w:val="clear" w:color="auto" w:fill="002060"/>
          </w:tcPr>
          <w:p w:rsidR="00A357C7" w:rsidRPr="00A357C7" w:rsidRDefault="00A357C7" w:rsidP="00DE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Observasi</w:t>
            </w:r>
            <w:proofErr w:type="spellEnd"/>
          </w:p>
        </w:tc>
      </w:tr>
      <w:tr w:rsidR="008037A0" w:rsidRPr="00DE01FA" w:rsidTr="008037A0">
        <w:tc>
          <w:tcPr>
            <w:tcW w:w="2127" w:type="dxa"/>
            <w:shd w:val="clear" w:color="auto" w:fill="auto"/>
          </w:tcPr>
          <w:p w:rsidR="00A357C7" w:rsidRPr="000A4364" w:rsidRDefault="00A357C7" w:rsidP="000A4364">
            <w:pPr>
              <w:numPr>
                <w:ilvl w:val="1"/>
                <w:numId w:val="6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  <w:proofErr w:type="spellStart"/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Menganalisis</w:t>
            </w:r>
            <w:proofErr w:type="spellEnd"/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besaran</w:t>
            </w:r>
            <w:proofErr w:type="spellEnd"/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fisis</w:t>
            </w:r>
            <w:proofErr w:type="spellEnd"/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pada</w:t>
            </w:r>
            <w:proofErr w:type="spellEnd"/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gerak</w:t>
            </w:r>
            <w:proofErr w:type="spellEnd"/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melingkar</w:t>
            </w:r>
            <w:proofErr w:type="spellEnd"/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dengan</w:t>
            </w:r>
            <w:proofErr w:type="spellEnd"/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laju</w:t>
            </w:r>
            <w:proofErr w:type="spellEnd"/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konstan</w:t>
            </w:r>
            <w:proofErr w:type="spellEnd"/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tetap</w:t>
            </w:r>
            <w:proofErr w:type="spellEnd"/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dan</w:t>
            </w:r>
            <w:proofErr w:type="spellEnd"/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penerapannya</w:t>
            </w:r>
            <w:proofErr w:type="spellEnd"/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dalam</w:t>
            </w:r>
            <w:proofErr w:type="spellEnd"/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kehidupan</w:t>
            </w:r>
            <w:proofErr w:type="spellEnd"/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sehari-hari</w:t>
            </w:r>
            <w:proofErr w:type="spellEnd"/>
          </w:p>
        </w:tc>
        <w:tc>
          <w:tcPr>
            <w:tcW w:w="1941" w:type="dxa"/>
            <w:shd w:val="clear" w:color="auto" w:fill="auto"/>
          </w:tcPr>
          <w:p w:rsidR="00A357C7" w:rsidRPr="00DE01FA" w:rsidRDefault="00A357C7" w:rsidP="00DE01F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  <w:p w:rsidR="00A357C7" w:rsidRPr="00DE01FA" w:rsidRDefault="00A357C7" w:rsidP="00DE01F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2070" w:type="dxa"/>
            <w:shd w:val="clear" w:color="auto" w:fill="auto"/>
          </w:tcPr>
          <w:p w:rsidR="00A357C7" w:rsidRPr="00DE01FA" w:rsidRDefault="00A357C7" w:rsidP="00DE01F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2070" w:type="dxa"/>
            <w:shd w:val="clear" w:color="auto" w:fill="auto"/>
          </w:tcPr>
          <w:p w:rsidR="00A357C7" w:rsidRPr="00DE01FA" w:rsidRDefault="00A357C7" w:rsidP="00DE01F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2160" w:type="dxa"/>
          </w:tcPr>
          <w:p w:rsidR="00A357C7" w:rsidRPr="00DE01FA" w:rsidRDefault="00A357C7" w:rsidP="00DE01F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980" w:type="dxa"/>
          </w:tcPr>
          <w:p w:rsidR="00A357C7" w:rsidRPr="00DE01FA" w:rsidRDefault="00A357C7" w:rsidP="00DE01F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2070" w:type="dxa"/>
          </w:tcPr>
          <w:p w:rsidR="00A357C7" w:rsidRPr="00DE01FA" w:rsidRDefault="00A357C7" w:rsidP="00DE01F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2070" w:type="dxa"/>
          </w:tcPr>
          <w:p w:rsidR="00A357C7" w:rsidRPr="00DE01FA" w:rsidRDefault="00A357C7" w:rsidP="00DE01F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id-ID"/>
              </w:rPr>
            </w:pPr>
          </w:p>
        </w:tc>
      </w:tr>
      <w:tr w:rsidR="008037A0" w:rsidRPr="00DE01FA" w:rsidTr="008037A0">
        <w:tc>
          <w:tcPr>
            <w:tcW w:w="2127" w:type="dxa"/>
            <w:shd w:val="clear" w:color="auto" w:fill="auto"/>
          </w:tcPr>
          <w:p w:rsidR="00A357C7" w:rsidRPr="00DE01FA" w:rsidRDefault="00A357C7" w:rsidP="00CA0D5B">
            <w:pPr>
              <w:numPr>
                <w:ilvl w:val="1"/>
                <w:numId w:val="64"/>
              </w:num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  <w:t>Melakukan percobaan berikut presentasi hasilnya tentang gerak melingkar, makna fisis dan pemanfa</w:t>
            </w:r>
            <w:proofErr w:type="spellStart"/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atannya</w:t>
            </w:r>
            <w:proofErr w:type="spellEnd"/>
          </w:p>
        </w:tc>
        <w:tc>
          <w:tcPr>
            <w:tcW w:w="1941" w:type="dxa"/>
            <w:shd w:val="clear" w:color="auto" w:fill="auto"/>
          </w:tcPr>
          <w:p w:rsidR="00A357C7" w:rsidRPr="00DE01FA" w:rsidRDefault="00A357C7" w:rsidP="00CA0D5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2070" w:type="dxa"/>
            <w:shd w:val="clear" w:color="auto" w:fill="auto"/>
          </w:tcPr>
          <w:p w:rsidR="00A357C7" w:rsidRPr="00DE01FA" w:rsidRDefault="00A357C7" w:rsidP="00CA0D5B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2070" w:type="dxa"/>
            <w:shd w:val="clear" w:color="auto" w:fill="auto"/>
          </w:tcPr>
          <w:p w:rsidR="00A357C7" w:rsidRPr="00DE01FA" w:rsidRDefault="00A357C7" w:rsidP="00CA0D5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2160" w:type="dxa"/>
          </w:tcPr>
          <w:p w:rsidR="00A357C7" w:rsidRPr="00DE01FA" w:rsidRDefault="00A357C7" w:rsidP="00CA0D5B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A357C7" w:rsidRPr="00DE01FA" w:rsidRDefault="00A357C7" w:rsidP="00CA0D5B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70" w:type="dxa"/>
          </w:tcPr>
          <w:p w:rsidR="00A357C7" w:rsidRPr="00DE01FA" w:rsidRDefault="00A357C7" w:rsidP="00CA0D5B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70" w:type="dxa"/>
          </w:tcPr>
          <w:p w:rsidR="00A357C7" w:rsidRPr="00DE01FA" w:rsidRDefault="00A357C7" w:rsidP="00CA0D5B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37A0" w:rsidRPr="00DE01FA" w:rsidTr="008037A0">
        <w:tc>
          <w:tcPr>
            <w:tcW w:w="2127" w:type="dxa"/>
            <w:shd w:val="clear" w:color="auto" w:fill="auto"/>
          </w:tcPr>
          <w:p w:rsidR="00A357C7" w:rsidRPr="00DE01FA" w:rsidRDefault="00A357C7" w:rsidP="00CA0D5B">
            <w:pPr>
              <w:tabs>
                <w:tab w:val="left" w:pos="459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1941" w:type="dxa"/>
            <w:shd w:val="clear" w:color="auto" w:fill="auto"/>
          </w:tcPr>
          <w:p w:rsidR="00A357C7" w:rsidRPr="00DE01FA" w:rsidRDefault="00A357C7" w:rsidP="00DE01F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2070" w:type="dxa"/>
            <w:shd w:val="clear" w:color="auto" w:fill="auto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2070" w:type="dxa"/>
            <w:shd w:val="clear" w:color="auto" w:fill="auto"/>
          </w:tcPr>
          <w:p w:rsidR="00A357C7" w:rsidRPr="00DE01FA" w:rsidRDefault="00A357C7" w:rsidP="00DE01F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2160" w:type="dxa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70" w:type="dxa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70" w:type="dxa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37A0" w:rsidRPr="00DE01FA" w:rsidTr="008037A0">
        <w:tc>
          <w:tcPr>
            <w:tcW w:w="2127" w:type="dxa"/>
            <w:shd w:val="clear" w:color="auto" w:fill="auto"/>
          </w:tcPr>
          <w:p w:rsidR="00A357C7" w:rsidRPr="00DE01FA" w:rsidRDefault="00A357C7" w:rsidP="00CA0D5B">
            <w:pPr>
              <w:tabs>
                <w:tab w:val="left" w:pos="459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1941" w:type="dxa"/>
            <w:shd w:val="clear" w:color="auto" w:fill="auto"/>
          </w:tcPr>
          <w:p w:rsidR="00A357C7" w:rsidRPr="00DE01FA" w:rsidRDefault="00A357C7" w:rsidP="00DE01F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2070" w:type="dxa"/>
            <w:shd w:val="clear" w:color="auto" w:fill="auto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2070" w:type="dxa"/>
            <w:shd w:val="clear" w:color="auto" w:fill="auto"/>
          </w:tcPr>
          <w:p w:rsidR="00A357C7" w:rsidRPr="00DE01FA" w:rsidRDefault="00A357C7" w:rsidP="00DE01F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2160" w:type="dxa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980" w:type="dxa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2070" w:type="dxa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2070" w:type="dxa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16"/>
                <w:szCs w:val="16"/>
                <w:lang w:val="id-ID"/>
              </w:rPr>
            </w:pPr>
          </w:p>
        </w:tc>
      </w:tr>
      <w:tr w:rsidR="008037A0" w:rsidRPr="00DE01FA" w:rsidTr="008037A0">
        <w:tc>
          <w:tcPr>
            <w:tcW w:w="2127" w:type="dxa"/>
            <w:shd w:val="clear" w:color="auto" w:fill="auto"/>
          </w:tcPr>
          <w:p w:rsidR="00A357C7" w:rsidRPr="00DE01FA" w:rsidRDefault="00A357C7" w:rsidP="00CA0D5B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1941" w:type="dxa"/>
            <w:shd w:val="clear" w:color="auto" w:fill="auto"/>
          </w:tcPr>
          <w:p w:rsidR="00A357C7" w:rsidRPr="00DE01FA" w:rsidRDefault="00A357C7" w:rsidP="00DE01F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2070" w:type="dxa"/>
            <w:shd w:val="clear" w:color="auto" w:fill="auto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2070" w:type="dxa"/>
            <w:shd w:val="clear" w:color="auto" w:fill="auto"/>
          </w:tcPr>
          <w:p w:rsidR="00A357C7" w:rsidRPr="00DE01FA" w:rsidRDefault="00A357C7" w:rsidP="00DE01F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2160" w:type="dxa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70" w:type="dxa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70" w:type="dxa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37A0" w:rsidRPr="00DE01FA" w:rsidTr="008037A0">
        <w:tc>
          <w:tcPr>
            <w:tcW w:w="2127" w:type="dxa"/>
            <w:shd w:val="clear" w:color="auto" w:fill="auto"/>
          </w:tcPr>
          <w:p w:rsidR="00A357C7" w:rsidRPr="00DE01FA" w:rsidRDefault="00A357C7" w:rsidP="00CA0D5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1941" w:type="dxa"/>
            <w:shd w:val="clear" w:color="auto" w:fill="auto"/>
          </w:tcPr>
          <w:p w:rsidR="00A357C7" w:rsidRPr="00DE01FA" w:rsidRDefault="00A357C7" w:rsidP="00DE01F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2070" w:type="dxa"/>
            <w:shd w:val="clear" w:color="auto" w:fill="auto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2070" w:type="dxa"/>
            <w:shd w:val="clear" w:color="auto" w:fill="auto"/>
          </w:tcPr>
          <w:p w:rsidR="00A357C7" w:rsidRPr="00DE01FA" w:rsidRDefault="00A357C7" w:rsidP="00DE01F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2160" w:type="dxa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70" w:type="dxa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70" w:type="dxa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37A0" w:rsidRPr="00DE01FA" w:rsidTr="008037A0">
        <w:tc>
          <w:tcPr>
            <w:tcW w:w="2127" w:type="dxa"/>
            <w:shd w:val="clear" w:color="auto" w:fill="auto"/>
          </w:tcPr>
          <w:p w:rsidR="00A357C7" w:rsidRPr="00DE01FA" w:rsidRDefault="00A357C7" w:rsidP="00CA0D5B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1941" w:type="dxa"/>
            <w:shd w:val="clear" w:color="auto" w:fill="auto"/>
          </w:tcPr>
          <w:p w:rsidR="00A357C7" w:rsidRPr="00DE01FA" w:rsidRDefault="00A357C7" w:rsidP="00DE01F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2070" w:type="dxa"/>
            <w:shd w:val="clear" w:color="auto" w:fill="auto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2070" w:type="dxa"/>
            <w:shd w:val="clear" w:color="auto" w:fill="auto"/>
          </w:tcPr>
          <w:p w:rsidR="00A357C7" w:rsidRPr="00DE01FA" w:rsidRDefault="00A357C7" w:rsidP="00DE01F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2160" w:type="dxa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980" w:type="dxa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2070" w:type="dxa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2070" w:type="dxa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16"/>
                <w:szCs w:val="16"/>
                <w:lang w:val="id-ID"/>
              </w:rPr>
            </w:pPr>
          </w:p>
        </w:tc>
      </w:tr>
      <w:tr w:rsidR="008037A0" w:rsidRPr="00DE01FA" w:rsidTr="008037A0">
        <w:tc>
          <w:tcPr>
            <w:tcW w:w="2127" w:type="dxa"/>
            <w:shd w:val="clear" w:color="auto" w:fill="auto"/>
          </w:tcPr>
          <w:p w:rsidR="00A357C7" w:rsidRPr="00DE01FA" w:rsidRDefault="00A357C7" w:rsidP="00CA0D5B">
            <w:pPr>
              <w:tabs>
                <w:tab w:val="left" w:pos="459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1941" w:type="dxa"/>
            <w:shd w:val="clear" w:color="auto" w:fill="auto"/>
          </w:tcPr>
          <w:p w:rsidR="00A357C7" w:rsidRPr="00DE01FA" w:rsidRDefault="00A357C7" w:rsidP="00DE01F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2070" w:type="dxa"/>
            <w:shd w:val="clear" w:color="auto" w:fill="auto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2070" w:type="dxa"/>
            <w:shd w:val="clear" w:color="auto" w:fill="auto"/>
          </w:tcPr>
          <w:p w:rsidR="00A357C7" w:rsidRPr="00DE01FA" w:rsidRDefault="00A357C7" w:rsidP="00DE01F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2160" w:type="dxa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70" w:type="dxa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70" w:type="dxa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37A0" w:rsidRPr="00DE01FA" w:rsidTr="008037A0">
        <w:tc>
          <w:tcPr>
            <w:tcW w:w="2127" w:type="dxa"/>
            <w:shd w:val="clear" w:color="auto" w:fill="auto"/>
          </w:tcPr>
          <w:p w:rsidR="00A357C7" w:rsidRPr="00DE01FA" w:rsidRDefault="00A357C7" w:rsidP="00CA0D5B">
            <w:pPr>
              <w:tabs>
                <w:tab w:val="left" w:pos="459"/>
              </w:tabs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1941" w:type="dxa"/>
            <w:shd w:val="clear" w:color="auto" w:fill="auto"/>
          </w:tcPr>
          <w:p w:rsidR="00A357C7" w:rsidRPr="00DE01FA" w:rsidRDefault="00A357C7" w:rsidP="00DE01F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2070" w:type="dxa"/>
            <w:shd w:val="clear" w:color="auto" w:fill="auto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2070" w:type="dxa"/>
            <w:shd w:val="clear" w:color="auto" w:fill="auto"/>
          </w:tcPr>
          <w:p w:rsidR="00A357C7" w:rsidRPr="00DE01FA" w:rsidRDefault="00A357C7" w:rsidP="00DE01F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2160" w:type="dxa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70" w:type="dxa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70" w:type="dxa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37A0" w:rsidRPr="00DE01FA" w:rsidTr="008037A0">
        <w:tc>
          <w:tcPr>
            <w:tcW w:w="2127" w:type="dxa"/>
            <w:shd w:val="clear" w:color="auto" w:fill="auto"/>
          </w:tcPr>
          <w:p w:rsidR="00A357C7" w:rsidRPr="00DE01FA" w:rsidRDefault="00A357C7" w:rsidP="00CA0D5B">
            <w:pPr>
              <w:tabs>
                <w:tab w:val="left" w:pos="600"/>
              </w:tabs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1941" w:type="dxa"/>
            <w:shd w:val="clear" w:color="auto" w:fill="auto"/>
          </w:tcPr>
          <w:p w:rsidR="00A357C7" w:rsidRPr="00DE01FA" w:rsidRDefault="00A357C7" w:rsidP="00DE01F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2070" w:type="dxa"/>
            <w:shd w:val="clear" w:color="auto" w:fill="auto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2070" w:type="dxa"/>
            <w:shd w:val="clear" w:color="auto" w:fill="auto"/>
          </w:tcPr>
          <w:p w:rsidR="00A357C7" w:rsidRPr="00DE01FA" w:rsidRDefault="00A357C7" w:rsidP="00DE01F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2160" w:type="dxa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70" w:type="dxa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70" w:type="dxa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37A0" w:rsidRPr="00DE01FA" w:rsidTr="008037A0">
        <w:tc>
          <w:tcPr>
            <w:tcW w:w="2127" w:type="dxa"/>
            <w:shd w:val="clear" w:color="auto" w:fill="auto"/>
          </w:tcPr>
          <w:p w:rsidR="00A357C7" w:rsidRPr="00DE01FA" w:rsidRDefault="00A357C7" w:rsidP="00CA0D5B">
            <w:pPr>
              <w:tabs>
                <w:tab w:val="left" w:pos="459"/>
              </w:tabs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1941" w:type="dxa"/>
            <w:shd w:val="clear" w:color="auto" w:fill="auto"/>
          </w:tcPr>
          <w:p w:rsidR="00A357C7" w:rsidRPr="00DE01FA" w:rsidRDefault="00A357C7" w:rsidP="00DE01F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2070" w:type="dxa"/>
            <w:shd w:val="clear" w:color="auto" w:fill="auto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2070" w:type="dxa"/>
            <w:shd w:val="clear" w:color="auto" w:fill="auto"/>
          </w:tcPr>
          <w:p w:rsidR="00A357C7" w:rsidRPr="00DE01FA" w:rsidRDefault="00A357C7" w:rsidP="00DE01F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2160" w:type="dxa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70" w:type="dxa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70" w:type="dxa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DE01FA" w:rsidRPr="00DE01FA" w:rsidRDefault="00DE01FA" w:rsidP="00DE01FA">
      <w:pPr>
        <w:spacing w:after="0" w:line="252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45613E" w:rsidRDefault="002B08D4" w:rsidP="00892F88">
      <w:pPr>
        <w:spacing w:line="252" w:lineRule="auto"/>
        <w:jc w:val="center"/>
        <w:rPr>
          <w:rFonts w:ascii="Arial" w:eastAsia="Times New Roman" w:hAnsi="Arial" w:cs="Tahoma"/>
          <w:sz w:val="24"/>
        </w:rPr>
      </w:pPr>
      <w:bookmarkStart w:id="5" w:name="_Toc481284835"/>
      <w:r>
        <w:rPr>
          <w:rFonts w:ascii="Arial" w:eastAsia="Times New Roman" w:hAnsi="Arial" w:cs="Tahoma"/>
          <w:sz w:val="24"/>
        </w:rPr>
        <w:t>Jakarta, 18</w:t>
      </w:r>
      <w:r w:rsidR="0045613E">
        <w:rPr>
          <w:rFonts w:ascii="Arial" w:eastAsia="Times New Roman" w:hAnsi="Arial" w:cs="Tahoma"/>
          <w:sz w:val="24"/>
        </w:rPr>
        <w:t xml:space="preserve"> Mei 2017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078"/>
        <w:gridCol w:w="4386"/>
      </w:tblGrid>
      <w:tr w:rsidR="00892F88" w:rsidTr="00892F88">
        <w:tc>
          <w:tcPr>
            <w:tcW w:w="12078" w:type="dxa"/>
          </w:tcPr>
          <w:p w:rsidR="00892F88" w:rsidRDefault="00892F88" w:rsidP="00892F88">
            <w:pPr>
              <w:spacing w:line="252" w:lineRule="auto"/>
              <w:rPr>
                <w:rFonts w:ascii="Arial" w:eastAsia="Times New Roman" w:hAnsi="Arial" w:cs="Tahoma"/>
                <w:sz w:val="24"/>
              </w:rPr>
            </w:pPr>
            <w:proofErr w:type="spellStart"/>
            <w:r>
              <w:rPr>
                <w:rFonts w:ascii="Arial" w:eastAsia="Times New Roman" w:hAnsi="Arial" w:cs="Tahoma"/>
                <w:sz w:val="24"/>
              </w:rPr>
              <w:t>Mengetahui</w:t>
            </w:r>
            <w:proofErr w:type="spellEnd"/>
            <w:r>
              <w:rPr>
                <w:rFonts w:ascii="Arial" w:eastAsia="Times New Roman" w:hAnsi="Arial" w:cs="Tahoma"/>
                <w:sz w:val="24"/>
              </w:rPr>
              <w:t>:</w:t>
            </w:r>
          </w:p>
          <w:p w:rsidR="00892F88" w:rsidRDefault="00892F88" w:rsidP="00892F88">
            <w:pPr>
              <w:spacing w:line="252" w:lineRule="auto"/>
              <w:rPr>
                <w:rFonts w:ascii="Arial" w:eastAsia="Times New Roman" w:hAnsi="Arial" w:cs="Tahoma"/>
                <w:sz w:val="24"/>
              </w:rPr>
            </w:pPr>
            <w:proofErr w:type="spellStart"/>
            <w:r>
              <w:rPr>
                <w:rFonts w:ascii="Arial" w:eastAsia="Times New Roman" w:hAnsi="Arial" w:cs="Tahoma"/>
                <w:sz w:val="24"/>
              </w:rPr>
              <w:t>Kepala</w:t>
            </w:r>
            <w:proofErr w:type="spellEnd"/>
            <w:r>
              <w:rPr>
                <w:rFonts w:ascii="Arial" w:eastAsia="Times New Roman" w:hAnsi="Arial" w:cs="Tahoma"/>
                <w:sz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Tahoma"/>
                <w:sz w:val="24"/>
              </w:rPr>
              <w:t>Sekolah</w:t>
            </w:r>
            <w:proofErr w:type="spellEnd"/>
            <w:r>
              <w:rPr>
                <w:rFonts w:ascii="Arial" w:eastAsia="Times New Roman" w:hAnsi="Arial" w:cs="Tahoma"/>
                <w:sz w:val="24"/>
              </w:rPr>
              <w:t>,</w:t>
            </w:r>
          </w:p>
          <w:p w:rsidR="00892F88" w:rsidRDefault="00892F88" w:rsidP="00892F88">
            <w:pPr>
              <w:spacing w:line="252" w:lineRule="auto"/>
              <w:rPr>
                <w:rFonts w:ascii="Arial" w:eastAsia="Times New Roman" w:hAnsi="Arial" w:cs="Tahoma"/>
                <w:sz w:val="24"/>
              </w:rPr>
            </w:pPr>
          </w:p>
          <w:p w:rsidR="00892F88" w:rsidRDefault="00892F88" w:rsidP="00DE01FA">
            <w:pPr>
              <w:spacing w:line="252" w:lineRule="auto"/>
              <w:rPr>
                <w:rFonts w:ascii="Arial" w:eastAsia="Times New Roman" w:hAnsi="Arial" w:cs="Tahoma"/>
                <w:sz w:val="24"/>
              </w:rPr>
            </w:pPr>
          </w:p>
          <w:p w:rsidR="000724E2" w:rsidRDefault="000724E2" w:rsidP="00DE01FA">
            <w:pPr>
              <w:spacing w:line="252" w:lineRule="auto"/>
              <w:rPr>
                <w:rFonts w:ascii="Arial" w:eastAsia="Times New Roman" w:hAnsi="Arial" w:cs="Tahoma"/>
                <w:sz w:val="24"/>
              </w:rPr>
            </w:pPr>
            <w:proofErr w:type="spellStart"/>
            <w:r>
              <w:rPr>
                <w:rFonts w:ascii="Arial" w:eastAsia="Times New Roman" w:hAnsi="Arial" w:cs="Tahoma"/>
                <w:sz w:val="24"/>
              </w:rPr>
              <w:t>Edah</w:t>
            </w:r>
            <w:proofErr w:type="spellEnd"/>
            <w:r>
              <w:rPr>
                <w:rFonts w:ascii="Arial" w:eastAsia="Times New Roman" w:hAnsi="Arial" w:cs="Tahoma"/>
                <w:sz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Tahoma"/>
                <w:sz w:val="24"/>
              </w:rPr>
              <w:t>Suedah</w:t>
            </w:r>
            <w:proofErr w:type="spellEnd"/>
            <w:r>
              <w:rPr>
                <w:rFonts w:ascii="Arial" w:eastAsia="Times New Roman" w:hAnsi="Arial" w:cs="Tahoma"/>
                <w:sz w:val="24"/>
              </w:rPr>
              <w:t xml:space="preserve">, </w:t>
            </w:r>
            <w:proofErr w:type="spellStart"/>
            <w:r>
              <w:rPr>
                <w:rFonts w:ascii="Arial" w:eastAsia="Times New Roman" w:hAnsi="Arial" w:cs="Tahoma"/>
                <w:sz w:val="24"/>
              </w:rPr>
              <w:t>S.Pd</w:t>
            </w:r>
            <w:proofErr w:type="spellEnd"/>
            <w:r>
              <w:rPr>
                <w:rFonts w:ascii="Arial" w:eastAsia="Times New Roman" w:hAnsi="Arial" w:cs="Tahoma"/>
                <w:sz w:val="24"/>
              </w:rPr>
              <w:t>., M.M.</w:t>
            </w:r>
          </w:p>
        </w:tc>
        <w:tc>
          <w:tcPr>
            <w:tcW w:w="4386" w:type="dxa"/>
          </w:tcPr>
          <w:p w:rsidR="00892F88" w:rsidRDefault="00892F88" w:rsidP="00DE01FA">
            <w:pPr>
              <w:spacing w:line="252" w:lineRule="auto"/>
              <w:rPr>
                <w:rFonts w:ascii="Arial" w:eastAsia="Times New Roman" w:hAnsi="Arial" w:cs="Tahoma"/>
                <w:sz w:val="24"/>
              </w:rPr>
            </w:pPr>
            <w:r>
              <w:rPr>
                <w:rFonts w:ascii="Arial" w:eastAsia="Times New Roman" w:hAnsi="Arial" w:cs="Tahoma"/>
                <w:sz w:val="24"/>
              </w:rPr>
              <w:t xml:space="preserve">Guru Mata </w:t>
            </w:r>
            <w:proofErr w:type="spellStart"/>
            <w:r>
              <w:rPr>
                <w:rFonts w:ascii="Arial" w:eastAsia="Times New Roman" w:hAnsi="Arial" w:cs="Tahoma"/>
                <w:sz w:val="24"/>
              </w:rPr>
              <w:t>Pelajaran</w:t>
            </w:r>
            <w:proofErr w:type="spellEnd"/>
            <w:r>
              <w:rPr>
                <w:rFonts w:ascii="Arial" w:eastAsia="Times New Roman" w:hAnsi="Arial" w:cs="Tahoma"/>
                <w:sz w:val="24"/>
              </w:rPr>
              <w:t>,</w:t>
            </w:r>
          </w:p>
          <w:p w:rsidR="00892F88" w:rsidRDefault="00892F88" w:rsidP="00DE01FA">
            <w:pPr>
              <w:spacing w:line="252" w:lineRule="auto"/>
              <w:rPr>
                <w:rFonts w:ascii="Arial" w:eastAsia="Times New Roman" w:hAnsi="Arial" w:cs="Tahoma"/>
                <w:sz w:val="24"/>
              </w:rPr>
            </w:pPr>
          </w:p>
          <w:p w:rsidR="00892F88" w:rsidRDefault="00892F88" w:rsidP="00DE01FA">
            <w:pPr>
              <w:spacing w:line="252" w:lineRule="auto"/>
              <w:rPr>
                <w:rFonts w:ascii="Arial" w:eastAsia="Times New Roman" w:hAnsi="Arial" w:cs="Tahoma"/>
                <w:sz w:val="24"/>
              </w:rPr>
            </w:pPr>
          </w:p>
          <w:p w:rsidR="000724E2" w:rsidRDefault="000724E2" w:rsidP="00DE01FA">
            <w:pPr>
              <w:spacing w:line="252" w:lineRule="auto"/>
              <w:rPr>
                <w:rFonts w:ascii="Arial" w:eastAsia="Times New Roman" w:hAnsi="Arial" w:cs="Tahoma"/>
                <w:sz w:val="24"/>
              </w:rPr>
            </w:pPr>
          </w:p>
          <w:p w:rsidR="00892F88" w:rsidRDefault="00892F88" w:rsidP="00DE01FA">
            <w:pPr>
              <w:spacing w:line="252" w:lineRule="auto"/>
              <w:rPr>
                <w:rFonts w:ascii="Arial" w:eastAsia="Times New Roman" w:hAnsi="Arial" w:cs="Tahoma"/>
                <w:sz w:val="24"/>
              </w:rPr>
            </w:pPr>
            <w:proofErr w:type="spellStart"/>
            <w:r>
              <w:rPr>
                <w:rFonts w:ascii="Arial" w:eastAsia="Times New Roman" w:hAnsi="Arial" w:cs="Tahoma"/>
                <w:sz w:val="24"/>
              </w:rPr>
              <w:t>Nokadela</w:t>
            </w:r>
            <w:proofErr w:type="spellEnd"/>
            <w:r>
              <w:rPr>
                <w:rFonts w:ascii="Arial" w:eastAsia="Times New Roman" w:hAnsi="Arial" w:cs="Tahoma"/>
                <w:sz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Tahoma"/>
                <w:sz w:val="24"/>
              </w:rPr>
              <w:t>Basyari</w:t>
            </w:r>
            <w:proofErr w:type="spellEnd"/>
            <w:r>
              <w:rPr>
                <w:rFonts w:ascii="Arial" w:eastAsia="Times New Roman" w:hAnsi="Arial" w:cs="Tahoma"/>
                <w:sz w:val="24"/>
              </w:rPr>
              <w:t xml:space="preserve">, </w:t>
            </w:r>
            <w:proofErr w:type="spellStart"/>
            <w:r>
              <w:rPr>
                <w:rFonts w:ascii="Arial" w:eastAsia="Times New Roman" w:hAnsi="Arial" w:cs="Tahoma"/>
                <w:sz w:val="24"/>
              </w:rPr>
              <w:t>S.Pd</w:t>
            </w:r>
            <w:proofErr w:type="spellEnd"/>
            <w:r>
              <w:rPr>
                <w:rFonts w:ascii="Arial" w:eastAsia="Times New Roman" w:hAnsi="Arial" w:cs="Tahoma"/>
                <w:sz w:val="24"/>
              </w:rPr>
              <w:t>.</w:t>
            </w:r>
          </w:p>
        </w:tc>
      </w:tr>
    </w:tbl>
    <w:p w:rsidR="00DE01FA" w:rsidRPr="00C2551C" w:rsidRDefault="00DE01FA" w:rsidP="0045613E">
      <w:pPr>
        <w:rPr>
          <w:rFonts w:ascii="Arial" w:eastAsia="Times New Roman" w:hAnsi="Arial" w:cs="Tahoma"/>
          <w:sz w:val="24"/>
        </w:rPr>
        <w:sectPr w:rsidR="00DE01FA" w:rsidRPr="00C2551C" w:rsidSect="00B32522">
          <w:pgSz w:w="16838" w:h="11906" w:orient="landscape" w:code="9"/>
          <w:pgMar w:top="284" w:right="306" w:bottom="284" w:left="284" w:header="709" w:footer="709" w:gutter="0"/>
          <w:pgNumType w:start="1"/>
          <w:cols w:space="708"/>
          <w:docGrid w:linePitch="360"/>
        </w:sectPr>
      </w:pPr>
    </w:p>
    <w:p w:rsidR="009B03E3" w:rsidRDefault="009B03E3" w:rsidP="007C356C">
      <w:bookmarkStart w:id="6" w:name="_Toc482712918"/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544312A" wp14:editId="741ECDD4">
            <wp:simplePos x="0" y="0"/>
            <wp:positionH relativeFrom="column">
              <wp:posOffset>1792605</wp:posOffset>
            </wp:positionH>
            <wp:positionV relativeFrom="paragraph">
              <wp:posOffset>57150</wp:posOffset>
            </wp:positionV>
            <wp:extent cx="1390650" cy="12382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ut wuri handayan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356C">
        <w:br w:type="textWrapping" w:clear="all"/>
      </w:r>
    </w:p>
    <w:p w:rsidR="009B03E3" w:rsidRDefault="009B03E3" w:rsidP="00DE01FA">
      <w:pPr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9B03E3" w:rsidRPr="007C356C" w:rsidRDefault="009B03E3" w:rsidP="007C356C">
      <w:pPr>
        <w:pStyle w:val="Heading1"/>
      </w:pPr>
      <w:r w:rsidRPr="007C356C">
        <w:t>RENCANA PELAKSANAAN PEMBELAJARAN</w:t>
      </w:r>
    </w:p>
    <w:p w:rsidR="009B03E3" w:rsidRDefault="009B03E3" w:rsidP="007C356C">
      <w:pPr>
        <w:pStyle w:val="Heading1"/>
      </w:pPr>
      <w:r w:rsidRPr="007C356C">
        <w:t>(RPP)</w:t>
      </w:r>
    </w:p>
    <w:p w:rsidR="009B03E3" w:rsidRDefault="009B03E3" w:rsidP="00DE01FA">
      <w:pPr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9B03E3" w:rsidRDefault="009B03E3" w:rsidP="00DE01FA">
      <w:pPr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9B03E3" w:rsidRDefault="009B03E3" w:rsidP="00DE01FA">
      <w:pPr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9B03E3" w:rsidRDefault="009B03E3" w:rsidP="00DE01FA">
      <w:pPr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9B03E3" w:rsidRDefault="009B03E3" w:rsidP="00DE01FA">
      <w:pPr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9B03E3" w:rsidRDefault="009B03E3" w:rsidP="00C2551C">
      <w:pPr>
        <w:spacing w:after="0"/>
        <w:outlineLvl w:val="1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343"/>
        <w:gridCol w:w="2610"/>
      </w:tblGrid>
      <w:tr w:rsidR="009B03E3" w:rsidTr="009B03E3">
        <w:trPr>
          <w:trHeight w:val="126"/>
          <w:jc w:val="center"/>
        </w:trPr>
        <w:tc>
          <w:tcPr>
            <w:tcW w:w="2628" w:type="dxa"/>
          </w:tcPr>
          <w:p w:rsidR="009B03E3" w:rsidRPr="009B03E3" w:rsidRDefault="009B03E3" w:rsidP="009B03E3">
            <w:pPr>
              <w:outlineLvl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MATA PELAJARAN</w:t>
            </w:r>
          </w:p>
        </w:tc>
        <w:tc>
          <w:tcPr>
            <w:tcW w:w="343" w:type="dxa"/>
          </w:tcPr>
          <w:p w:rsidR="009B03E3" w:rsidRPr="009B03E3" w:rsidRDefault="009B03E3" w:rsidP="00DE01FA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2610" w:type="dxa"/>
          </w:tcPr>
          <w:p w:rsidR="009B03E3" w:rsidRPr="009B03E3" w:rsidRDefault="009B03E3" w:rsidP="009B03E3">
            <w:pPr>
              <w:jc w:val="both"/>
              <w:outlineLvl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FISIKA</w:t>
            </w:r>
          </w:p>
        </w:tc>
      </w:tr>
      <w:tr w:rsidR="009B03E3" w:rsidTr="009B03E3">
        <w:trPr>
          <w:jc w:val="center"/>
        </w:trPr>
        <w:tc>
          <w:tcPr>
            <w:tcW w:w="2628" w:type="dxa"/>
          </w:tcPr>
          <w:p w:rsidR="009B03E3" w:rsidRPr="009B03E3" w:rsidRDefault="009B03E3" w:rsidP="009B03E3">
            <w:pPr>
              <w:jc w:val="both"/>
              <w:outlineLvl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KELAS/SEMESTER</w:t>
            </w:r>
          </w:p>
        </w:tc>
        <w:tc>
          <w:tcPr>
            <w:tcW w:w="343" w:type="dxa"/>
          </w:tcPr>
          <w:p w:rsidR="009B03E3" w:rsidRPr="009B03E3" w:rsidRDefault="009B03E3" w:rsidP="00DE01FA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2610" w:type="dxa"/>
          </w:tcPr>
          <w:p w:rsidR="009B03E3" w:rsidRPr="009B03E3" w:rsidRDefault="009B03E3" w:rsidP="009B03E3">
            <w:pPr>
              <w:jc w:val="both"/>
              <w:outlineLvl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X/GENAP</w:t>
            </w:r>
          </w:p>
        </w:tc>
      </w:tr>
      <w:tr w:rsidR="009B03E3" w:rsidTr="009B03E3">
        <w:trPr>
          <w:jc w:val="center"/>
        </w:trPr>
        <w:tc>
          <w:tcPr>
            <w:tcW w:w="2628" w:type="dxa"/>
          </w:tcPr>
          <w:p w:rsidR="009B03E3" w:rsidRPr="009B03E3" w:rsidRDefault="009B03E3" w:rsidP="009B03E3">
            <w:pPr>
              <w:jc w:val="both"/>
              <w:outlineLvl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MATERI POKOK</w:t>
            </w:r>
          </w:p>
        </w:tc>
        <w:tc>
          <w:tcPr>
            <w:tcW w:w="343" w:type="dxa"/>
          </w:tcPr>
          <w:p w:rsidR="009B03E3" w:rsidRPr="009B03E3" w:rsidRDefault="009B03E3" w:rsidP="00DE01FA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2610" w:type="dxa"/>
          </w:tcPr>
          <w:p w:rsidR="009B03E3" w:rsidRPr="009B03E3" w:rsidRDefault="009B03E3" w:rsidP="009B03E3">
            <w:pPr>
              <w:jc w:val="both"/>
              <w:outlineLvl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GERAK MELINGKAR</w:t>
            </w:r>
          </w:p>
        </w:tc>
      </w:tr>
    </w:tbl>
    <w:p w:rsidR="009B03E3" w:rsidRPr="009B03E3" w:rsidRDefault="009B03E3" w:rsidP="00DE01FA">
      <w:pPr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9B03E3" w:rsidRDefault="009B03E3" w:rsidP="009B03E3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B03E3" w:rsidRDefault="009B03E3" w:rsidP="00C2551C">
      <w:pPr>
        <w:rPr>
          <w:rFonts w:ascii="Arial" w:eastAsia="Times New Roman" w:hAnsi="Arial" w:cs="Arial"/>
          <w:b/>
          <w:sz w:val="24"/>
          <w:szCs w:val="24"/>
        </w:rPr>
      </w:pPr>
    </w:p>
    <w:p w:rsidR="00C2551C" w:rsidRDefault="00C2551C" w:rsidP="00C2551C">
      <w:pPr>
        <w:rPr>
          <w:rFonts w:ascii="Arial" w:eastAsia="Times New Roman" w:hAnsi="Arial" w:cs="Arial"/>
          <w:b/>
          <w:sz w:val="24"/>
          <w:szCs w:val="24"/>
        </w:rPr>
      </w:pPr>
    </w:p>
    <w:p w:rsidR="00BF5292" w:rsidRPr="00DE01FA" w:rsidRDefault="00BF5292" w:rsidP="00BF5292">
      <w:pPr>
        <w:spacing w:after="0" w:line="252" w:lineRule="auto"/>
        <w:jc w:val="center"/>
        <w:rPr>
          <w:rFonts w:ascii="Arial" w:eastAsia="Times New Roman" w:hAnsi="Arial" w:cs="Arial"/>
          <w:sz w:val="24"/>
          <w:szCs w:val="24"/>
          <w:lang w:val="id-ID"/>
        </w:rPr>
      </w:pPr>
      <w:proofErr w:type="spellStart"/>
      <w:proofErr w:type="gramStart"/>
      <w:r w:rsidRPr="00DE01FA">
        <w:rPr>
          <w:rFonts w:ascii="Arial" w:eastAsia="Times New Roman" w:hAnsi="Arial" w:cs="Arial"/>
          <w:sz w:val="24"/>
          <w:szCs w:val="24"/>
        </w:rPr>
        <w:t>oleh</w:t>
      </w:r>
      <w:proofErr w:type="spellEnd"/>
      <w:proofErr w:type="gramEnd"/>
      <w:r w:rsidRPr="00DE01FA">
        <w:rPr>
          <w:rFonts w:ascii="Arial" w:eastAsia="Times New Roman" w:hAnsi="Arial" w:cs="Arial"/>
          <w:sz w:val="24"/>
          <w:szCs w:val="24"/>
        </w:rPr>
        <w:br/>
      </w:r>
    </w:p>
    <w:tbl>
      <w:tblPr>
        <w:tblW w:w="0" w:type="auto"/>
        <w:tblInd w:w="2538" w:type="dxa"/>
        <w:tblLook w:val="04A0" w:firstRow="1" w:lastRow="0" w:firstColumn="1" w:lastColumn="0" w:noHBand="0" w:noVBand="1"/>
      </w:tblPr>
      <w:tblGrid>
        <w:gridCol w:w="3060"/>
      </w:tblGrid>
      <w:tr w:rsidR="00BF5292" w:rsidRPr="00DE01FA" w:rsidTr="00465CE8">
        <w:tc>
          <w:tcPr>
            <w:tcW w:w="3060" w:type="dxa"/>
          </w:tcPr>
          <w:p w:rsidR="00BF5292" w:rsidRPr="00DE01FA" w:rsidRDefault="00BF5292" w:rsidP="00465CE8">
            <w:pPr>
              <w:spacing w:after="0" w:line="252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E01FA">
              <w:rPr>
                <w:rFonts w:ascii="Arial" w:eastAsia="Times New Roman" w:hAnsi="Arial" w:cs="Arial"/>
                <w:sz w:val="24"/>
                <w:szCs w:val="24"/>
              </w:rPr>
              <w:t>Nokadela</w:t>
            </w:r>
            <w:proofErr w:type="spellEnd"/>
            <w:r w:rsidRPr="00DE01F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01FA">
              <w:rPr>
                <w:rFonts w:ascii="Arial" w:eastAsia="Times New Roman" w:hAnsi="Arial" w:cs="Arial"/>
                <w:sz w:val="24"/>
                <w:szCs w:val="24"/>
              </w:rPr>
              <w:t>Basyari</w:t>
            </w:r>
            <w:proofErr w:type="spellEnd"/>
          </w:p>
        </w:tc>
      </w:tr>
    </w:tbl>
    <w:p w:rsidR="009B03E3" w:rsidRDefault="009B03E3" w:rsidP="00C2551C">
      <w:pPr>
        <w:rPr>
          <w:rFonts w:ascii="Arial" w:eastAsia="Times New Roman" w:hAnsi="Arial" w:cs="Arial"/>
          <w:b/>
          <w:sz w:val="24"/>
          <w:szCs w:val="24"/>
        </w:rPr>
      </w:pPr>
    </w:p>
    <w:p w:rsidR="009B03E3" w:rsidRDefault="009B03E3" w:rsidP="009B03E3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B03E3" w:rsidRDefault="009B03E3" w:rsidP="009B03E3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B03E3" w:rsidRDefault="009B03E3" w:rsidP="009B03E3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B03E3" w:rsidRDefault="009B03E3" w:rsidP="009B03E3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B03E3" w:rsidRDefault="009B03E3" w:rsidP="009B03E3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F5292" w:rsidRDefault="00BF5292" w:rsidP="007C356C">
      <w:pPr>
        <w:rPr>
          <w:rFonts w:ascii="Arial" w:eastAsia="Times New Roman" w:hAnsi="Arial" w:cs="Arial"/>
          <w:b/>
          <w:sz w:val="24"/>
          <w:szCs w:val="24"/>
        </w:rPr>
      </w:pPr>
    </w:p>
    <w:p w:rsidR="009B03E3" w:rsidRDefault="00BF5292" w:rsidP="009B03E3">
      <w:pP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BIMBINGAN TEKNIS IMPLEMENTASI KURIKULUM 2013 SEKOLAH MENENGAH ATAS TAHUN 2017</w:t>
      </w:r>
      <w:r w:rsidRPr="00DE01FA">
        <w:rPr>
          <w:rFonts w:ascii="Arial" w:eastAsia="Times New Roman" w:hAnsi="Arial" w:cs="Arial"/>
          <w:b/>
          <w:bCs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sz w:val="24"/>
          <w:szCs w:val="24"/>
        </w:rPr>
        <w:t>JAKARTA, 18 MEI</w:t>
      </w:r>
      <w:r w:rsidRPr="00DE01FA">
        <w:rPr>
          <w:rFonts w:ascii="Arial" w:eastAsia="Times New Roman" w:hAnsi="Arial" w:cs="Arial"/>
          <w:b/>
          <w:bCs/>
          <w:sz w:val="24"/>
          <w:szCs w:val="24"/>
        </w:rPr>
        <w:t xml:space="preserve"> 2017</w:t>
      </w:r>
    </w:p>
    <w:p w:rsidR="00C7293C" w:rsidRDefault="00C7293C" w:rsidP="009B03E3">
      <w:pP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RENCANA PELAKSANAAN PEMBELAJARAN</w:t>
      </w:r>
    </w:p>
    <w:p w:rsidR="000F179F" w:rsidRDefault="00C7293C" w:rsidP="00607AAE">
      <w:pPr>
        <w:pStyle w:val="ListParagraph"/>
        <w:numPr>
          <w:ilvl w:val="0"/>
          <w:numId w:val="80"/>
        </w:numPr>
        <w:ind w:left="360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Identitas</w:t>
      </w:r>
      <w:proofErr w:type="spellEnd"/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272"/>
        <w:gridCol w:w="4893"/>
      </w:tblGrid>
      <w:tr w:rsidR="00607AAE" w:rsidRPr="00607AAE" w:rsidTr="00607AAE">
        <w:tc>
          <w:tcPr>
            <w:tcW w:w="2628" w:type="dxa"/>
          </w:tcPr>
          <w:p w:rsidR="00607AAE" w:rsidRPr="00607AAE" w:rsidRDefault="00607AAE" w:rsidP="00465CE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 w:rsidRPr="00607AAE">
              <w:rPr>
                <w:rFonts w:ascii="Arial" w:hAnsi="Arial" w:cs="Arial"/>
                <w:lang w:val="en-GB"/>
              </w:rPr>
              <w:t>Nama</w:t>
            </w:r>
            <w:proofErr w:type="spellEnd"/>
            <w:r w:rsidRPr="00607AA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07AAE">
              <w:rPr>
                <w:rFonts w:ascii="Arial" w:hAnsi="Arial" w:cs="Arial"/>
                <w:lang w:val="en-GB"/>
              </w:rPr>
              <w:t>Sekolah</w:t>
            </w:r>
            <w:proofErr w:type="spellEnd"/>
          </w:p>
        </w:tc>
        <w:tc>
          <w:tcPr>
            <w:tcW w:w="272" w:type="dxa"/>
          </w:tcPr>
          <w:p w:rsidR="00607AAE" w:rsidRPr="00607AAE" w:rsidRDefault="00607AAE" w:rsidP="00465CE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lang w:val="en-GB"/>
              </w:rPr>
            </w:pPr>
            <w:r w:rsidRPr="00607AAE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4893" w:type="dxa"/>
          </w:tcPr>
          <w:p w:rsidR="00607AAE" w:rsidRPr="00607AAE" w:rsidRDefault="00F36615" w:rsidP="00465CE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SMA PGRI 12 Jakarta</w:t>
            </w:r>
          </w:p>
        </w:tc>
      </w:tr>
      <w:tr w:rsidR="00607AAE" w:rsidRPr="00607AAE" w:rsidTr="00607AAE">
        <w:tc>
          <w:tcPr>
            <w:tcW w:w="2628" w:type="dxa"/>
          </w:tcPr>
          <w:p w:rsidR="00607AAE" w:rsidRPr="00607AAE" w:rsidRDefault="00607AAE" w:rsidP="00465CE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lang w:val="en-GB"/>
              </w:rPr>
            </w:pPr>
            <w:r w:rsidRPr="00607AAE">
              <w:rPr>
                <w:rFonts w:ascii="Arial" w:hAnsi="Arial" w:cs="Arial"/>
                <w:lang w:val="en-GB"/>
              </w:rPr>
              <w:t xml:space="preserve">Mata </w:t>
            </w:r>
            <w:proofErr w:type="spellStart"/>
            <w:r w:rsidRPr="00607AAE">
              <w:rPr>
                <w:rFonts w:ascii="Arial" w:hAnsi="Arial" w:cs="Arial"/>
                <w:lang w:val="en-GB"/>
              </w:rPr>
              <w:t>Pelajaran</w:t>
            </w:r>
            <w:proofErr w:type="spellEnd"/>
          </w:p>
        </w:tc>
        <w:tc>
          <w:tcPr>
            <w:tcW w:w="272" w:type="dxa"/>
          </w:tcPr>
          <w:p w:rsidR="00607AAE" w:rsidRPr="00607AAE" w:rsidRDefault="00607AAE" w:rsidP="00465CE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lang w:val="en-GB"/>
              </w:rPr>
            </w:pPr>
            <w:r w:rsidRPr="00607AAE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4893" w:type="dxa"/>
          </w:tcPr>
          <w:p w:rsidR="00607AAE" w:rsidRPr="00607AAE" w:rsidRDefault="00607AAE" w:rsidP="00465CE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 w:rsidRPr="00607AAE">
              <w:rPr>
                <w:rFonts w:ascii="Arial" w:hAnsi="Arial" w:cs="Arial"/>
                <w:lang w:val="en-GB"/>
              </w:rPr>
              <w:t>Fisika</w:t>
            </w:r>
            <w:proofErr w:type="spellEnd"/>
          </w:p>
        </w:tc>
      </w:tr>
      <w:tr w:rsidR="00607AAE" w:rsidRPr="00607AAE" w:rsidTr="00607AAE">
        <w:tc>
          <w:tcPr>
            <w:tcW w:w="2628" w:type="dxa"/>
          </w:tcPr>
          <w:p w:rsidR="00607AAE" w:rsidRPr="00607AAE" w:rsidRDefault="00607AAE" w:rsidP="00465CE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 w:rsidRPr="00607AAE">
              <w:rPr>
                <w:rFonts w:ascii="Arial" w:hAnsi="Arial" w:cs="Arial"/>
                <w:lang w:val="en-GB"/>
              </w:rPr>
              <w:t>Kelas</w:t>
            </w:r>
            <w:proofErr w:type="spellEnd"/>
            <w:r w:rsidRPr="00607AAE">
              <w:rPr>
                <w:rFonts w:ascii="Arial" w:hAnsi="Arial" w:cs="Arial"/>
                <w:lang w:val="en-GB"/>
              </w:rPr>
              <w:t>/ Semester</w:t>
            </w:r>
          </w:p>
        </w:tc>
        <w:tc>
          <w:tcPr>
            <w:tcW w:w="272" w:type="dxa"/>
          </w:tcPr>
          <w:p w:rsidR="00607AAE" w:rsidRPr="00607AAE" w:rsidRDefault="00607AAE" w:rsidP="00465CE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lang w:val="en-GB"/>
              </w:rPr>
            </w:pPr>
            <w:r w:rsidRPr="00607AAE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4893" w:type="dxa"/>
          </w:tcPr>
          <w:p w:rsidR="00607AAE" w:rsidRPr="00607AAE" w:rsidRDefault="00F36615" w:rsidP="00465CE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X/</w:t>
            </w:r>
            <w:proofErr w:type="spellStart"/>
            <w:r>
              <w:rPr>
                <w:rFonts w:ascii="Arial" w:hAnsi="Arial" w:cs="Arial"/>
                <w:lang w:val="en-GB"/>
              </w:rPr>
              <w:t>Genap</w:t>
            </w:r>
            <w:proofErr w:type="spellEnd"/>
          </w:p>
        </w:tc>
      </w:tr>
      <w:tr w:rsidR="00607AAE" w:rsidRPr="00607AAE" w:rsidTr="00607AAE">
        <w:tc>
          <w:tcPr>
            <w:tcW w:w="2628" w:type="dxa"/>
          </w:tcPr>
          <w:p w:rsidR="00607AAE" w:rsidRPr="00607AAE" w:rsidRDefault="00607AAE" w:rsidP="00465CE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 w:rsidRPr="00607AAE">
              <w:rPr>
                <w:rFonts w:ascii="Arial" w:hAnsi="Arial" w:cs="Arial"/>
                <w:lang w:val="en-GB"/>
              </w:rPr>
              <w:t>Materi</w:t>
            </w:r>
            <w:proofErr w:type="spellEnd"/>
            <w:r w:rsidRPr="00607AA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07AAE">
              <w:rPr>
                <w:rFonts w:ascii="Arial" w:hAnsi="Arial" w:cs="Arial"/>
                <w:lang w:val="en-GB"/>
              </w:rPr>
              <w:t>Pokok</w:t>
            </w:r>
            <w:proofErr w:type="spellEnd"/>
          </w:p>
        </w:tc>
        <w:tc>
          <w:tcPr>
            <w:tcW w:w="272" w:type="dxa"/>
          </w:tcPr>
          <w:p w:rsidR="00607AAE" w:rsidRPr="00607AAE" w:rsidRDefault="00607AAE" w:rsidP="00465CE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lang w:val="en-GB"/>
              </w:rPr>
            </w:pPr>
            <w:r w:rsidRPr="00607AAE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4893" w:type="dxa"/>
          </w:tcPr>
          <w:p w:rsidR="00607AAE" w:rsidRPr="00607AAE" w:rsidRDefault="00F36615" w:rsidP="00465CE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Gerak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Melingkar</w:t>
            </w:r>
            <w:proofErr w:type="spellEnd"/>
          </w:p>
        </w:tc>
      </w:tr>
      <w:tr w:rsidR="00607AAE" w:rsidRPr="00607AAE" w:rsidTr="00607AAE">
        <w:tc>
          <w:tcPr>
            <w:tcW w:w="2628" w:type="dxa"/>
          </w:tcPr>
          <w:p w:rsidR="00607AAE" w:rsidRPr="00607AAE" w:rsidRDefault="00607AAE" w:rsidP="00465CE8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n-GB"/>
              </w:rPr>
            </w:pPr>
            <w:proofErr w:type="spellStart"/>
            <w:r w:rsidRPr="00607AAE">
              <w:rPr>
                <w:rFonts w:ascii="Arial" w:hAnsi="Arial" w:cs="Arial"/>
                <w:lang w:val="en-GB"/>
              </w:rPr>
              <w:t>Alokasi</w:t>
            </w:r>
            <w:proofErr w:type="spellEnd"/>
            <w:r w:rsidRPr="00607AA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07AAE">
              <w:rPr>
                <w:rFonts w:ascii="Arial" w:hAnsi="Arial" w:cs="Arial"/>
                <w:lang w:val="en-GB"/>
              </w:rPr>
              <w:t>Waktu</w:t>
            </w:r>
            <w:proofErr w:type="spellEnd"/>
            <w:r w:rsidRPr="00607AAE">
              <w:rPr>
                <w:rFonts w:ascii="Arial" w:hAnsi="Arial" w:cs="Arial"/>
                <w:lang w:val="en-GB"/>
              </w:rPr>
              <w:t xml:space="preserve">/ </w:t>
            </w:r>
            <w:proofErr w:type="spellStart"/>
            <w:r w:rsidRPr="00607AAE">
              <w:rPr>
                <w:rFonts w:ascii="Arial" w:hAnsi="Arial" w:cs="Arial"/>
                <w:lang w:val="en-GB"/>
              </w:rPr>
              <w:t>Pertemuan</w:t>
            </w:r>
            <w:proofErr w:type="spellEnd"/>
          </w:p>
        </w:tc>
        <w:tc>
          <w:tcPr>
            <w:tcW w:w="272" w:type="dxa"/>
          </w:tcPr>
          <w:p w:rsidR="00607AAE" w:rsidRPr="00607AAE" w:rsidRDefault="00607AAE" w:rsidP="00465CE8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n-GB"/>
              </w:rPr>
            </w:pPr>
            <w:r w:rsidRPr="00607AAE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4893" w:type="dxa"/>
          </w:tcPr>
          <w:p w:rsidR="00607AAE" w:rsidRPr="00607AAE" w:rsidRDefault="00F36615" w:rsidP="00465CE8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 j</w:t>
            </w:r>
            <w:r w:rsidR="00607AAE" w:rsidRPr="00607AAE">
              <w:rPr>
                <w:rFonts w:ascii="Arial" w:hAnsi="Arial" w:cs="Arial"/>
                <w:lang w:val="en-GB"/>
              </w:rPr>
              <w:t xml:space="preserve">am </w:t>
            </w:r>
            <w:proofErr w:type="spellStart"/>
            <w:r w:rsidR="00607AAE" w:rsidRPr="00607AAE">
              <w:rPr>
                <w:rFonts w:ascii="Arial" w:hAnsi="Arial" w:cs="Arial"/>
                <w:lang w:val="en-GB"/>
              </w:rPr>
              <w:t>pelajaran</w:t>
            </w:r>
            <w:proofErr w:type="spellEnd"/>
            <w:r w:rsidR="00607AAE" w:rsidRPr="00607AAE">
              <w:rPr>
                <w:rFonts w:ascii="Arial" w:hAnsi="Arial" w:cs="Arial"/>
                <w:lang w:val="en-GB"/>
              </w:rPr>
              <w:t>/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607AAE" w:rsidRPr="00607AAE">
              <w:rPr>
                <w:rFonts w:ascii="Arial" w:hAnsi="Arial" w:cs="Arial"/>
                <w:lang w:val="en-GB"/>
              </w:rPr>
              <w:t>Pertemuan</w:t>
            </w:r>
            <w:proofErr w:type="spellEnd"/>
            <w:r w:rsidR="00607AAE" w:rsidRPr="00607AA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607AAE" w:rsidRPr="00607AAE">
              <w:rPr>
                <w:rFonts w:ascii="Arial" w:hAnsi="Arial" w:cs="Arial"/>
                <w:lang w:val="en-GB"/>
              </w:rPr>
              <w:t>ke</w:t>
            </w:r>
            <w:proofErr w:type="spellEnd"/>
            <w:r w:rsidR="00607AAE" w:rsidRPr="00607AA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607AAE" w:rsidRPr="00607AAE">
              <w:rPr>
                <w:rFonts w:ascii="Arial" w:hAnsi="Arial" w:cs="Arial"/>
                <w:lang w:val="en-GB"/>
              </w:rPr>
              <w:t>dua</w:t>
            </w:r>
            <w:proofErr w:type="spellEnd"/>
            <w:r w:rsidR="00607AAE" w:rsidRPr="00607AA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607AAE" w:rsidRPr="00607AAE">
              <w:rPr>
                <w:rFonts w:ascii="Arial" w:hAnsi="Arial" w:cs="Arial"/>
                <w:lang w:val="en-GB"/>
              </w:rPr>
              <w:t>dari</w:t>
            </w:r>
            <w:proofErr w:type="spellEnd"/>
            <w:r w:rsidR="00607AAE" w:rsidRPr="00607AA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607AAE" w:rsidRPr="00607AAE">
              <w:rPr>
                <w:rFonts w:ascii="Arial" w:hAnsi="Arial" w:cs="Arial"/>
                <w:lang w:val="en-GB"/>
              </w:rPr>
              <w:t>tiga</w:t>
            </w:r>
            <w:proofErr w:type="spellEnd"/>
            <w:r w:rsidR="00607AAE" w:rsidRPr="00607AA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607AAE" w:rsidRPr="00607AAE">
              <w:rPr>
                <w:rFonts w:ascii="Arial" w:hAnsi="Arial" w:cs="Arial"/>
                <w:lang w:val="en-GB"/>
              </w:rPr>
              <w:t>perte</w:t>
            </w:r>
            <w:r w:rsidR="00607AAE">
              <w:rPr>
                <w:rFonts w:ascii="Arial" w:hAnsi="Arial" w:cs="Arial"/>
                <w:lang w:val="en-GB"/>
              </w:rPr>
              <w:t>muan</w:t>
            </w:r>
            <w:proofErr w:type="spellEnd"/>
            <w:r w:rsidR="00607AAE">
              <w:rPr>
                <w:rFonts w:ascii="Arial" w:hAnsi="Arial" w:cs="Arial"/>
                <w:lang w:val="en-GB"/>
              </w:rPr>
              <w:t xml:space="preserve"> </w:t>
            </w:r>
            <w:r w:rsidR="00607AAE" w:rsidRPr="00607AAE">
              <w:rPr>
                <w:rFonts w:ascii="Arial" w:hAnsi="Arial" w:cs="Arial"/>
                <w:lang w:val="en-GB"/>
              </w:rPr>
              <w:t xml:space="preserve">@ 3 jam </w:t>
            </w:r>
            <w:proofErr w:type="spellStart"/>
            <w:r w:rsidR="00607AAE" w:rsidRPr="00607AAE">
              <w:rPr>
                <w:rFonts w:ascii="Arial" w:hAnsi="Arial" w:cs="Arial"/>
                <w:lang w:val="en-GB"/>
              </w:rPr>
              <w:t>pelajaran</w:t>
            </w:r>
            <w:proofErr w:type="spellEnd"/>
          </w:p>
        </w:tc>
      </w:tr>
      <w:tr w:rsidR="00607AAE" w:rsidRPr="00607AAE" w:rsidTr="00607AAE">
        <w:tc>
          <w:tcPr>
            <w:tcW w:w="2628" w:type="dxa"/>
          </w:tcPr>
          <w:p w:rsidR="00607AAE" w:rsidRPr="00607AAE" w:rsidRDefault="00607AAE" w:rsidP="00465CE8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272" w:type="dxa"/>
          </w:tcPr>
          <w:p w:rsidR="00607AAE" w:rsidRPr="00607AAE" w:rsidRDefault="00607AAE" w:rsidP="00465CE8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4893" w:type="dxa"/>
          </w:tcPr>
          <w:p w:rsidR="00607AAE" w:rsidRPr="00607AAE" w:rsidRDefault="00607AAE" w:rsidP="00465CE8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607AAE" w:rsidRPr="00607AAE" w:rsidTr="00607AAE">
        <w:tc>
          <w:tcPr>
            <w:tcW w:w="2628" w:type="dxa"/>
          </w:tcPr>
          <w:p w:rsidR="00607AAE" w:rsidRPr="00607AAE" w:rsidRDefault="00607AAE" w:rsidP="00465CE8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272" w:type="dxa"/>
          </w:tcPr>
          <w:p w:rsidR="00607AAE" w:rsidRPr="00607AAE" w:rsidRDefault="00607AAE" w:rsidP="00465CE8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4893" w:type="dxa"/>
          </w:tcPr>
          <w:p w:rsidR="00607AAE" w:rsidRPr="00607AAE" w:rsidRDefault="00607AAE" w:rsidP="00465CE8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:rsidR="000F179F" w:rsidRDefault="00C7293C" w:rsidP="00607AAE">
      <w:pPr>
        <w:pStyle w:val="ListParagraph"/>
        <w:numPr>
          <w:ilvl w:val="0"/>
          <w:numId w:val="80"/>
        </w:numPr>
        <w:ind w:left="360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Kompetensi</w:t>
      </w:r>
      <w:proofErr w:type="spellEnd"/>
    </w:p>
    <w:p w:rsidR="00607AAE" w:rsidRPr="00607AAE" w:rsidRDefault="00607AAE" w:rsidP="00607AAE">
      <w:pPr>
        <w:pStyle w:val="ListParagraph"/>
        <w:spacing w:line="276" w:lineRule="auto"/>
        <w:ind w:left="360"/>
        <w:jc w:val="both"/>
        <w:rPr>
          <w:rFonts w:ascii="Arial" w:hAnsi="Arial" w:cs="Arial"/>
          <w:lang w:val="en-GB"/>
        </w:rPr>
      </w:pPr>
      <w:proofErr w:type="spellStart"/>
      <w:proofErr w:type="gramStart"/>
      <w:r w:rsidRPr="00607AAE">
        <w:rPr>
          <w:rFonts w:ascii="Arial" w:hAnsi="Arial" w:cs="Arial"/>
          <w:lang w:val="en-GB"/>
        </w:rPr>
        <w:t>Kompetensi</w:t>
      </w:r>
      <w:proofErr w:type="spellEnd"/>
      <w:r w:rsidRPr="00607AAE">
        <w:rPr>
          <w:rFonts w:ascii="Arial" w:hAnsi="Arial" w:cs="Arial"/>
          <w:lang w:val="en-GB"/>
        </w:rPr>
        <w:t xml:space="preserve"> </w:t>
      </w:r>
      <w:proofErr w:type="spellStart"/>
      <w:r w:rsidRPr="00607AAE">
        <w:rPr>
          <w:rFonts w:ascii="Arial" w:hAnsi="Arial" w:cs="Arial"/>
          <w:lang w:val="en-GB"/>
        </w:rPr>
        <w:t>sikap</w:t>
      </w:r>
      <w:proofErr w:type="spellEnd"/>
      <w:r w:rsidRPr="00607AAE">
        <w:rPr>
          <w:rFonts w:ascii="Arial" w:hAnsi="Arial" w:cs="Arial"/>
          <w:lang w:val="en-GB"/>
        </w:rPr>
        <w:t xml:space="preserve"> spiritual </w:t>
      </w:r>
      <w:proofErr w:type="spellStart"/>
      <w:r w:rsidRPr="00607AAE">
        <w:rPr>
          <w:rFonts w:ascii="Arial" w:hAnsi="Arial" w:cs="Arial"/>
          <w:lang w:val="en-GB"/>
        </w:rPr>
        <w:t>dan</w:t>
      </w:r>
      <w:proofErr w:type="spellEnd"/>
      <w:r w:rsidRPr="00607AAE">
        <w:rPr>
          <w:rFonts w:ascii="Arial" w:hAnsi="Arial" w:cs="Arial"/>
          <w:lang w:val="en-GB"/>
        </w:rPr>
        <w:t xml:space="preserve"> </w:t>
      </w:r>
      <w:proofErr w:type="spellStart"/>
      <w:r w:rsidRPr="00607AAE">
        <w:rPr>
          <w:rFonts w:ascii="Arial" w:hAnsi="Arial" w:cs="Arial"/>
          <w:lang w:val="en-GB"/>
        </w:rPr>
        <w:t>kompetensi</w:t>
      </w:r>
      <w:proofErr w:type="spellEnd"/>
      <w:r w:rsidRPr="00607AAE">
        <w:rPr>
          <w:rFonts w:ascii="Arial" w:hAnsi="Arial" w:cs="Arial"/>
          <w:lang w:val="en-GB"/>
        </w:rPr>
        <w:t xml:space="preserve"> </w:t>
      </w:r>
      <w:proofErr w:type="spellStart"/>
      <w:r w:rsidRPr="00607AAE">
        <w:rPr>
          <w:rFonts w:ascii="Arial" w:hAnsi="Arial" w:cs="Arial"/>
          <w:lang w:val="en-GB"/>
        </w:rPr>
        <w:t>sikap</w:t>
      </w:r>
      <w:proofErr w:type="spellEnd"/>
      <w:r w:rsidRPr="00607AAE">
        <w:rPr>
          <w:rFonts w:ascii="Arial" w:hAnsi="Arial" w:cs="Arial"/>
          <w:lang w:val="en-GB"/>
        </w:rPr>
        <w:t xml:space="preserve"> </w:t>
      </w:r>
      <w:proofErr w:type="spellStart"/>
      <w:r w:rsidRPr="00607AAE">
        <w:rPr>
          <w:rFonts w:ascii="Arial" w:hAnsi="Arial" w:cs="Arial"/>
          <w:lang w:val="en-GB"/>
        </w:rPr>
        <w:t>sosial</w:t>
      </w:r>
      <w:proofErr w:type="spellEnd"/>
      <w:r w:rsidRPr="00607AAE">
        <w:rPr>
          <w:rFonts w:ascii="Arial" w:hAnsi="Arial" w:cs="Arial"/>
          <w:lang w:val="en-GB"/>
        </w:rPr>
        <w:t xml:space="preserve"> </w:t>
      </w:r>
      <w:proofErr w:type="spellStart"/>
      <w:r w:rsidRPr="00607AAE">
        <w:rPr>
          <w:rFonts w:ascii="Arial" w:hAnsi="Arial" w:cs="Arial"/>
          <w:lang w:val="en-GB"/>
        </w:rPr>
        <w:t>dicapai</w:t>
      </w:r>
      <w:proofErr w:type="spellEnd"/>
      <w:r w:rsidRPr="00607AAE">
        <w:rPr>
          <w:rFonts w:ascii="Arial" w:hAnsi="Arial" w:cs="Arial"/>
          <w:lang w:val="en-GB"/>
        </w:rPr>
        <w:t xml:space="preserve"> </w:t>
      </w:r>
      <w:proofErr w:type="spellStart"/>
      <w:r w:rsidRPr="00607AAE">
        <w:rPr>
          <w:rFonts w:ascii="Arial" w:hAnsi="Arial" w:cs="Arial"/>
          <w:lang w:val="en-GB"/>
        </w:rPr>
        <w:t>melalui</w:t>
      </w:r>
      <w:proofErr w:type="spellEnd"/>
      <w:r w:rsidRPr="00607AAE">
        <w:rPr>
          <w:rFonts w:ascii="Arial" w:hAnsi="Arial" w:cs="Arial"/>
          <w:lang w:val="en-GB"/>
        </w:rPr>
        <w:t xml:space="preserve"> </w:t>
      </w:r>
      <w:proofErr w:type="spellStart"/>
      <w:r w:rsidRPr="00607AAE">
        <w:rPr>
          <w:rFonts w:ascii="Arial" w:hAnsi="Arial" w:cs="Arial"/>
          <w:lang w:val="en-GB"/>
        </w:rPr>
        <w:t>pembelajaran</w:t>
      </w:r>
      <w:proofErr w:type="spellEnd"/>
      <w:r w:rsidRPr="00607AAE">
        <w:rPr>
          <w:rFonts w:ascii="Arial" w:hAnsi="Arial" w:cs="Arial"/>
          <w:lang w:val="en-GB"/>
        </w:rPr>
        <w:t xml:space="preserve"> </w:t>
      </w:r>
      <w:proofErr w:type="spellStart"/>
      <w:r w:rsidRPr="00607AAE">
        <w:rPr>
          <w:rFonts w:ascii="Arial" w:hAnsi="Arial" w:cs="Arial"/>
          <w:lang w:val="en-GB"/>
        </w:rPr>
        <w:t>tidak</w:t>
      </w:r>
      <w:proofErr w:type="spellEnd"/>
      <w:r w:rsidRPr="00607AAE">
        <w:rPr>
          <w:rFonts w:ascii="Arial" w:hAnsi="Arial" w:cs="Arial"/>
          <w:lang w:val="en-GB"/>
        </w:rPr>
        <w:t xml:space="preserve"> </w:t>
      </w:r>
      <w:proofErr w:type="spellStart"/>
      <w:r w:rsidRPr="00607AAE">
        <w:rPr>
          <w:rFonts w:ascii="Arial" w:hAnsi="Arial" w:cs="Arial"/>
          <w:lang w:val="en-GB"/>
        </w:rPr>
        <w:t>langsung</w:t>
      </w:r>
      <w:proofErr w:type="spellEnd"/>
      <w:r w:rsidRPr="00607AAE">
        <w:rPr>
          <w:rFonts w:ascii="Arial" w:hAnsi="Arial" w:cs="Arial"/>
          <w:lang w:val="en-GB"/>
        </w:rPr>
        <w:t xml:space="preserve"> (</w:t>
      </w:r>
      <w:r w:rsidRPr="00607AAE">
        <w:rPr>
          <w:rFonts w:ascii="Arial" w:hAnsi="Arial" w:cs="Arial"/>
          <w:i/>
          <w:lang w:val="en-GB"/>
        </w:rPr>
        <w:t>indirect learning</w:t>
      </w:r>
      <w:r w:rsidRPr="00607AAE">
        <w:rPr>
          <w:rFonts w:ascii="Arial" w:hAnsi="Arial" w:cs="Arial"/>
          <w:lang w:val="en-GB"/>
        </w:rPr>
        <w:t xml:space="preserve">) </w:t>
      </w:r>
      <w:proofErr w:type="spellStart"/>
      <w:r w:rsidRPr="00607AAE">
        <w:rPr>
          <w:rFonts w:ascii="Arial" w:hAnsi="Arial" w:cs="Arial"/>
          <w:lang w:val="en-GB"/>
        </w:rPr>
        <w:t>pada</w:t>
      </w:r>
      <w:proofErr w:type="spellEnd"/>
      <w:r w:rsidRPr="00607AAE">
        <w:rPr>
          <w:rFonts w:ascii="Arial" w:hAnsi="Arial" w:cs="Arial"/>
          <w:lang w:val="en-GB"/>
        </w:rPr>
        <w:t xml:space="preserve"> </w:t>
      </w:r>
      <w:proofErr w:type="spellStart"/>
      <w:r w:rsidRPr="00607AAE">
        <w:rPr>
          <w:rFonts w:ascii="Arial" w:hAnsi="Arial" w:cs="Arial"/>
          <w:lang w:val="en-GB"/>
        </w:rPr>
        <w:t>pembelajaran</w:t>
      </w:r>
      <w:proofErr w:type="spellEnd"/>
      <w:r w:rsidRPr="00607AAE">
        <w:rPr>
          <w:rFonts w:ascii="Arial" w:hAnsi="Arial" w:cs="Arial"/>
          <w:lang w:val="en-GB"/>
        </w:rPr>
        <w:t>.</w:t>
      </w:r>
      <w:proofErr w:type="gramEnd"/>
      <w:r w:rsidRPr="00607AAE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Pr="00607AAE">
        <w:rPr>
          <w:rFonts w:ascii="Arial" w:hAnsi="Arial" w:cs="Arial"/>
          <w:lang w:val="en-GB"/>
        </w:rPr>
        <w:t>Kompetensi</w:t>
      </w:r>
      <w:proofErr w:type="spellEnd"/>
      <w:r w:rsidRPr="00607AAE">
        <w:rPr>
          <w:rFonts w:ascii="Arial" w:hAnsi="Arial" w:cs="Arial"/>
          <w:lang w:val="en-GB"/>
        </w:rPr>
        <w:t xml:space="preserve"> </w:t>
      </w:r>
      <w:proofErr w:type="spellStart"/>
      <w:r w:rsidRPr="00607AAE">
        <w:rPr>
          <w:rFonts w:ascii="Arial" w:hAnsi="Arial" w:cs="Arial"/>
          <w:lang w:val="en-GB"/>
        </w:rPr>
        <w:t>pengetahuan</w:t>
      </w:r>
      <w:proofErr w:type="spellEnd"/>
      <w:r w:rsidRPr="00607AAE">
        <w:rPr>
          <w:rFonts w:ascii="Arial" w:hAnsi="Arial" w:cs="Arial"/>
          <w:lang w:val="en-GB"/>
        </w:rPr>
        <w:t xml:space="preserve"> </w:t>
      </w:r>
      <w:proofErr w:type="spellStart"/>
      <w:r w:rsidRPr="00607AAE">
        <w:rPr>
          <w:rFonts w:ascii="Arial" w:hAnsi="Arial" w:cs="Arial"/>
          <w:lang w:val="en-GB"/>
        </w:rPr>
        <w:t>dan</w:t>
      </w:r>
      <w:proofErr w:type="spellEnd"/>
      <w:r w:rsidRPr="00607AAE">
        <w:rPr>
          <w:rFonts w:ascii="Arial" w:hAnsi="Arial" w:cs="Arial"/>
          <w:lang w:val="en-GB"/>
        </w:rPr>
        <w:t xml:space="preserve"> </w:t>
      </w:r>
      <w:proofErr w:type="spellStart"/>
      <w:r w:rsidRPr="00607AAE">
        <w:rPr>
          <w:rFonts w:ascii="Arial" w:hAnsi="Arial" w:cs="Arial"/>
          <w:lang w:val="en-GB"/>
        </w:rPr>
        <w:t>kompetensi</w:t>
      </w:r>
      <w:proofErr w:type="spellEnd"/>
      <w:r w:rsidRPr="00607AAE">
        <w:rPr>
          <w:rFonts w:ascii="Arial" w:hAnsi="Arial" w:cs="Arial"/>
          <w:lang w:val="en-GB"/>
        </w:rPr>
        <w:t xml:space="preserve"> </w:t>
      </w:r>
      <w:proofErr w:type="spellStart"/>
      <w:r w:rsidRPr="00607AAE">
        <w:rPr>
          <w:rFonts w:ascii="Arial" w:hAnsi="Arial" w:cs="Arial"/>
          <w:lang w:val="en-GB"/>
        </w:rPr>
        <w:t>keterampilan</w:t>
      </w:r>
      <w:proofErr w:type="spellEnd"/>
      <w:r w:rsidRPr="00607AAE">
        <w:rPr>
          <w:rFonts w:ascii="Arial" w:hAnsi="Arial" w:cs="Arial"/>
          <w:lang w:val="en-GB"/>
        </w:rPr>
        <w:t xml:space="preserve"> </w:t>
      </w:r>
      <w:proofErr w:type="spellStart"/>
      <w:r w:rsidRPr="00607AAE">
        <w:rPr>
          <w:rFonts w:ascii="Arial" w:hAnsi="Arial" w:cs="Arial"/>
          <w:lang w:val="en-GB"/>
        </w:rPr>
        <w:t>melalui</w:t>
      </w:r>
      <w:proofErr w:type="spellEnd"/>
      <w:r w:rsidRPr="00607AAE">
        <w:rPr>
          <w:rFonts w:ascii="Arial" w:hAnsi="Arial" w:cs="Arial"/>
          <w:lang w:val="en-GB"/>
        </w:rPr>
        <w:t xml:space="preserve"> </w:t>
      </w:r>
      <w:proofErr w:type="spellStart"/>
      <w:r w:rsidRPr="00607AAE">
        <w:rPr>
          <w:rFonts w:ascii="Arial" w:hAnsi="Arial" w:cs="Arial"/>
          <w:lang w:val="en-GB"/>
        </w:rPr>
        <w:t>keteladanan</w:t>
      </w:r>
      <w:proofErr w:type="spellEnd"/>
      <w:r w:rsidRPr="00607AAE">
        <w:rPr>
          <w:rFonts w:ascii="Arial" w:hAnsi="Arial" w:cs="Arial"/>
          <w:lang w:val="en-GB"/>
        </w:rPr>
        <w:t xml:space="preserve">, </w:t>
      </w:r>
      <w:proofErr w:type="spellStart"/>
      <w:r w:rsidRPr="00607AAE">
        <w:rPr>
          <w:rFonts w:ascii="Arial" w:hAnsi="Arial" w:cs="Arial"/>
          <w:lang w:val="en-GB"/>
        </w:rPr>
        <w:t>pembiasaaan</w:t>
      </w:r>
      <w:proofErr w:type="spellEnd"/>
      <w:r w:rsidRPr="00607AAE">
        <w:rPr>
          <w:rFonts w:ascii="Arial" w:hAnsi="Arial" w:cs="Arial"/>
          <w:lang w:val="en-GB"/>
        </w:rPr>
        <w:t xml:space="preserve">, </w:t>
      </w:r>
      <w:proofErr w:type="spellStart"/>
      <w:r w:rsidRPr="00607AAE">
        <w:rPr>
          <w:rFonts w:ascii="Arial" w:hAnsi="Arial" w:cs="Arial"/>
          <w:lang w:val="en-GB"/>
        </w:rPr>
        <w:t>dan</w:t>
      </w:r>
      <w:proofErr w:type="spellEnd"/>
      <w:r w:rsidRPr="00607AAE">
        <w:rPr>
          <w:rFonts w:ascii="Arial" w:hAnsi="Arial" w:cs="Arial"/>
          <w:lang w:val="en-GB"/>
        </w:rPr>
        <w:t xml:space="preserve"> </w:t>
      </w:r>
      <w:proofErr w:type="spellStart"/>
      <w:r w:rsidRPr="00607AAE">
        <w:rPr>
          <w:rFonts w:ascii="Arial" w:hAnsi="Arial" w:cs="Arial"/>
          <w:lang w:val="en-GB"/>
        </w:rPr>
        <w:t>budaya</w:t>
      </w:r>
      <w:proofErr w:type="spellEnd"/>
      <w:r w:rsidRPr="00607AAE">
        <w:rPr>
          <w:rFonts w:ascii="Arial" w:hAnsi="Arial" w:cs="Arial"/>
          <w:lang w:val="en-GB"/>
        </w:rPr>
        <w:t xml:space="preserve"> </w:t>
      </w:r>
      <w:proofErr w:type="spellStart"/>
      <w:r w:rsidRPr="00607AAE">
        <w:rPr>
          <w:rFonts w:ascii="Arial" w:hAnsi="Arial" w:cs="Arial"/>
          <w:lang w:val="en-GB"/>
        </w:rPr>
        <w:t>sekolah</w:t>
      </w:r>
      <w:proofErr w:type="spellEnd"/>
      <w:r w:rsidRPr="00607AAE">
        <w:rPr>
          <w:rFonts w:ascii="Arial" w:hAnsi="Arial" w:cs="Arial"/>
          <w:lang w:val="en-GB"/>
        </w:rPr>
        <w:t xml:space="preserve">, </w:t>
      </w:r>
      <w:proofErr w:type="spellStart"/>
      <w:r w:rsidRPr="00607AAE">
        <w:rPr>
          <w:rFonts w:ascii="Arial" w:hAnsi="Arial" w:cs="Arial"/>
          <w:lang w:val="en-GB"/>
        </w:rPr>
        <w:t>denan</w:t>
      </w:r>
      <w:proofErr w:type="spellEnd"/>
      <w:r w:rsidRPr="00607AAE">
        <w:rPr>
          <w:rFonts w:ascii="Arial" w:hAnsi="Arial" w:cs="Arial"/>
          <w:lang w:val="en-GB"/>
        </w:rPr>
        <w:t xml:space="preserve"> </w:t>
      </w:r>
      <w:proofErr w:type="spellStart"/>
      <w:r w:rsidRPr="00607AAE">
        <w:rPr>
          <w:rFonts w:ascii="Arial" w:hAnsi="Arial" w:cs="Arial"/>
          <w:lang w:val="en-GB"/>
        </w:rPr>
        <w:t>memperhatikan</w:t>
      </w:r>
      <w:proofErr w:type="spellEnd"/>
      <w:r w:rsidRPr="00607AAE">
        <w:rPr>
          <w:rFonts w:ascii="Arial" w:hAnsi="Arial" w:cs="Arial"/>
          <w:lang w:val="en-GB"/>
        </w:rPr>
        <w:t xml:space="preserve"> </w:t>
      </w:r>
      <w:proofErr w:type="spellStart"/>
      <w:r w:rsidRPr="00607AAE">
        <w:rPr>
          <w:rFonts w:ascii="Arial" w:hAnsi="Arial" w:cs="Arial"/>
          <w:lang w:val="en-GB"/>
        </w:rPr>
        <w:t>karakteristik</w:t>
      </w:r>
      <w:proofErr w:type="spellEnd"/>
      <w:r w:rsidRPr="00607AAE">
        <w:rPr>
          <w:rFonts w:ascii="Arial" w:hAnsi="Arial" w:cs="Arial"/>
          <w:lang w:val="en-GB"/>
        </w:rPr>
        <w:t xml:space="preserve"> </w:t>
      </w:r>
      <w:proofErr w:type="spellStart"/>
      <w:r w:rsidRPr="00607AAE">
        <w:rPr>
          <w:rFonts w:ascii="Arial" w:hAnsi="Arial" w:cs="Arial"/>
          <w:lang w:val="en-GB"/>
        </w:rPr>
        <w:t>mata</w:t>
      </w:r>
      <w:proofErr w:type="spellEnd"/>
      <w:r w:rsidRPr="00607AAE">
        <w:rPr>
          <w:rFonts w:ascii="Arial" w:hAnsi="Arial" w:cs="Arial"/>
          <w:lang w:val="en-GB"/>
        </w:rPr>
        <w:t xml:space="preserve"> </w:t>
      </w:r>
      <w:proofErr w:type="spellStart"/>
      <w:r w:rsidRPr="00607AAE">
        <w:rPr>
          <w:rFonts w:ascii="Arial" w:hAnsi="Arial" w:cs="Arial"/>
          <w:lang w:val="en-GB"/>
        </w:rPr>
        <w:t>pelajaran</w:t>
      </w:r>
      <w:proofErr w:type="spellEnd"/>
      <w:r w:rsidRPr="00607AAE">
        <w:rPr>
          <w:rFonts w:ascii="Arial" w:hAnsi="Arial" w:cs="Arial"/>
          <w:lang w:val="en-GB"/>
        </w:rPr>
        <w:t xml:space="preserve">, </w:t>
      </w:r>
      <w:proofErr w:type="spellStart"/>
      <w:r w:rsidRPr="00607AAE">
        <w:rPr>
          <w:rFonts w:ascii="Arial" w:hAnsi="Arial" w:cs="Arial"/>
          <w:lang w:val="en-GB"/>
        </w:rPr>
        <w:t>serta</w:t>
      </w:r>
      <w:proofErr w:type="spellEnd"/>
      <w:r w:rsidRPr="00607AAE">
        <w:rPr>
          <w:rFonts w:ascii="Arial" w:hAnsi="Arial" w:cs="Arial"/>
          <w:lang w:val="en-GB"/>
        </w:rPr>
        <w:t xml:space="preserve"> </w:t>
      </w:r>
      <w:proofErr w:type="spellStart"/>
      <w:r w:rsidRPr="00607AAE">
        <w:rPr>
          <w:rFonts w:ascii="Arial" w:hAnsi="Arial" w:cs="Arial"/>
          <w:lang w:val="en-GB"/>
        </w:rPr>
        <w:t>kebutuhan</w:t>
      </w:r>
      <w:proofErr w:type="spellEnd"/>
      <w:r w:rsidRPr="00607AAE">
        <w:rPr>
          <w:rFonts w:ascii="Arial" w:hAnsi="Arial" w:cs="Arial"/>
          <w:lang w:val="en-GB"/>
        </w:rPr>
        <w:t xml:space="preserve"> </w:t>
      </w:r>
      <w:proofErr w:type="spellStart"/>
      <w:r w:rsidRPr="00607AAE">
        <w:rPr>
          <w:rFonts w:ascii="Arial" w:hAnsi="Arial" w:cs="Arial"/>
          <w:lang w:val="en-GB"/>
        </w:rPr>
        <w:t>dan</w:t>
      </w:r>
      <w:proofErr w:type="spellEnd"/>
      <w:r w:rsidRPr="00607AAE">
        <w:rPr>
          <w:rFonts w:ascii="Arial" w:hAnsi="Arial" w:cs="Arial"/>
          <w:lang w:val="en-GB"/>
        </w:rPr>
        <w:t xml:space="preserve"> </w:t>
      </w:r>
      <w:proofErr w:type="spellStart"/>
      <w:r w:rsidRPr="00607AAE">
        <w:rPr>
          <w:rFonts w:ascii="Arial" w:hAnsi="Arial" w:cs="Arial"/>
          <w:lang w:val="en-GB"/>
        </w:rPr>
        <w:t>konsisi</w:t>
      </w:r>
      <w:proofErr w:type="spellEnd"/>
      <w:r w:rsidRPr="00607AAE">
        <w:rPr>
          <w:rFonts w:ascii="Arial" w:hAnsi="Arial" w:cs="Arial"/>
          <w:lang w:val="en-GB"/>
        </w:rPr>
        <w:t xml:space="preserve"> </w:t>
      </w:r>
      <w:proofErr w:type="spellStart"/>
      <w:r w:rsidRPr="00607AAE">
        <w:rPr>
          <w:rFonts w:ascii="Arial" w:hAnsi="Arial" w:cs="Arial"/>
          <w:lang w:val="en-GB"/>
        </w:rPr>
        <w:t>peserta</w:t>
      </w:r>
      <w:proofErr w:type="spellEnd"/>
      <w:r w:rsidRPr="00607AAE">
        <w:rPr>
          <w:rFonts w:ascii="Arial" w:hAnsi="Arial" w:cs="Arial"/>
          <w:lang w:val="en-GB"/>
        </w:rPr>
        <w:t xml:space="preserve"> </w:t>
      </w:r>
      <w:proofErr w:type="spellStart"/>
      <w:r w:rsidRPr="00607AAE">
        <w:rPr>
          <w:rFonts w:ascii="Arial" w:hAnsi="Arial" w:cs="Arial"/>
          <w:lang w:val="en-GB"/>
        </w:rPr>
        <w:t>didik</w:t>
      </w:r>
      <w:proofErr w:type="spellEnd"/>
      <w:r w:rsidRPr="00607AAE">
        <w:rPr>
          <w:rFonts w:ascii="Arial" w:hAnsi="Arial" w:cs="Arial"/>
          <w:lang w:val="en-GB"/>
        </w:rPr>
        <w:t>.</w:t>
      </w:r>
      <w:proofErr w:type="gramEnd"/>
    </w:p>
    <w:tbl>
      <w:tblPr>
        <w:tblStyle w:val="TableGrid"/>
        <w:tblW w:w="864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283"/>
        <w:gridCol w:w="6726"/>
        <w:gridCol w:w="645"/>
      </w:tblGrid>
      <w:tr w:rsidR="00607AAE" w:rsidRPr="00607AAE" w:rsidTr="00465CE8">
        <w:trPr>
          <w:trHeight w:val="352"/>
        </w:trPr>
        <w:tc>
          <w:tcPr>
            <w:tcW w:w="994" w:type="dxa"/>
          </w:tcPr>
          <w:p w:rsidR="00607AAE" w:rsidRPr="00607AAE" w:rsidRDefault="00607AAE" w:rsidP="00465CE8">
            <w:pPr>
              <w:pStyle w:val="ListParagraph"/>
              <w:ind w:left="76"/>
              <w:jc w:val="both"/>
              <w:rPr>
                <w:rFonts w:ascii="Arial" w:hAnsi="Arial" w:cs="Arial"/>
                <w:lang w:val="en-GB"/>
              </w:rPr>
            </w:pPr>
            <w:r w:rsidRPr="00607AAE">
              <w:rPr>
                <w:rFonts w:ascii="Arial" w:hAnsi="Arial" w:cs="Arial"/>
                <w:lang w:val="en-GB"/>
              </w:rPr>
              <w:t>KI -1</w:t>
            </w:r>
          </w:p>
        </w:tc>
        <w:tc>
          <w:tcPr>
            <w:tcW w:w="283" w:type="dxa"/>
          </w:tcPr>
          <w:p w:rsidR="00607AAE" w:rsidRPr="00607AAE" w:rsidRDefault="00607AAE" w:rsidP="00465CE8">
            <w:pPr>
              <w:pStyle w:val="ListParagraph"/>
              <w:ind w:left="-104" w:firstLine="76"/>
              <w:jc w:val="both"/>
              <w:rPr>
                <w:rFonts w:ascii="Arial" w:hAnsi="Arial" w:cs="Arial"/>
                <w:lang w:val="en-GB"/>
              </w:rPr>
            </w:pPr>
            <w:r w:rsidRPr="00607AAE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7371" w:type="dxa"/>
            <w:gridSpan w:val="2"/>
          </w:tcPr>
          <w:p w:rsidR="00607AAE" w:rsidRPr="00607AAE" w:rsidRDefault="00607AAE" w:rsidP="00465CE8">
            <w:pPr>
              <w:pStyle w:val="ListParagraph"/>
              <w:ind w:left="-104" w:firstLine="76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 w:rsidRPr="00607AAE">
              <w:rPr>
                <w:rFonts w:ascii="Arial" w:hAnsi="Arial" w:cs="Arial"/>
                <w:lang w:val="en-GB"/>
              </w:rPr>
              <w:t>Menghayati</w:t>
            </w:r>
            <w:proofErr w:type="spellEnd"/>
            <w:r w:rsidRPr="00607AA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07AAE">
              <w:rPr>
                <w:rFonts w:ascii="Arial" w:hAnsi="Arial" w:cs="Arial"/>
                <w:lang w:val="en-GB"/>
              </w:rPr>
              <w:t>dan</w:t>
            </w:r>
            <w:proofErr w:type="spellEnd"/>
            <w:r w:rsidRPr="00607AA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07AAE">
              <w:rPr>
                <w:rFonts w:ascii="Arial" w:hAnsi="Arial" w:cs="Arial"/>
                <w:lang w:val="en-GB"/>
              </w:rPr>
              <w:t>mengamalkan</w:t>
            </w:r>
            <w:proofErr w:type="spellEnd"/>
            <w:r w:rsidRPr="00607AA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07AAE">
              <w:rPr>
                <w:rFonts w:ascii="Arial" w:hAnsi="Arial" w:cs="Arial"/>
                <w:lang w:val="en-GB"/>
              </w:rPr>
              <w:t>ajaran</w:t>
            </w:r>
            <w:proofErr w:type="spellEnd"/>
            <w:r w:rsidRPr="00607AAE">
              <w:rPr>
                <w:rFonts w:ascii="Arial" w:hAnsi="Arial" w:cs="Arial"/>
                <w:lang w:val="en-GB"/>
              </w:rPr>
              <w:t xml:space="preserve"> agama yang </w:t>
            </w:r>
            <w:proofErr w:type="spellStart"/>
            <w:r w:rsidRPr="00607AAE">
              <w:rPr>
                <w:rFonts w:ascii="Arial" w:hAnsi="Arial" w:cs="Arial"/>
                <w:lang w:val="en-GB"/>
              </w:rPr>
              <w:t>dianutnya</w:t>
            </w:r>
            <w:proofErr w:type="spellEnd"/>
          </w:p>
        </w:tc>
      </w:tr>
      <w:tr w:rsidR="00607AAE" w:rsidRPr="00607AAE" w:rsidTr="00465CE8">
        <w:trPr>
          <w:gridAfter w:val="1"/>
          <w:wAfter w:w="645" w:type="dxa"/>
          <w:trHeight w:val="179"/>
        </w:trPr>
        <w:tc>
          <w:tcPr>
            <w:tcW w:w="994" w:type="dxa"/>
          </w:tcPr>
          <w:p w:rsidR="00607AAE" w:rsidRPr="00607AAE" w:rsidRDefault="00607AAE" w:rsidP="00465CE8">
            <w:pPr>
              <w:pStyle w:val="ListParagraph"/>
              <w:ind w:left="76"/>
              <w:jc w:val="both"/>
              <w:rPr>
                <w:rFonts w:ascii="Arial" w:hAnsi="Arial" w:cs="Arial"/>
                <w:lang w:val="en-GB"/>
              </w:rPr>
            </w:pPr>
            <w:r w:rsidRPr="00607AAE">
              <w:rPr>
                <w:rFonts w:ascii="Arial" w:hAnsi="Arial" w:cs="Arial"/>
                <w:lang w:val="en-GB"/>
              </w:rPr>
              <w:t>KI -2</w:t>
            </w:r>
          </w:p>
        </w:tc>
        <w:tc>
          <w:tcPr>
            <w:tcW w:w="283" w:type="dxa"/>
          </w:tcPr>
          <w:p w:rsidR="00607AAE" w:rsidRPr="00607AAE" w:rsidRDefault="00607AAE" w:rsidP="00465CE8">
            <w:pPr>
              <w:pStyle w:val="ListParagraph"/>
              <w:ind w:left="-104" w:firstLine="76"/>
              <w:jc w:val="both"/>
              <w:rPr>
                <w:rFonts w:ascii="Arial" w:hAnsi="Arial" w:cs="Arial"/>
                <w:lang w:val="en-GB"/>
              </w:rPr>
            </w:pPr>
            <w:r w:rsidRPr="00607AAE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726" w:type="dxa"/>
          </w:tcPr>
          <w:p w:rsidR="00607AAE" w:rsidRPr="00607AAE" w:rsidRDefault="00607AAE" w:rsidP="00465CE8">
            <w:pPr>
              <w:pStyle w:val="ListParagraph"/>
              <w:ind w:left="0" w:hanging="28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 w:rsidRPr="00607AAE">
              <w:rPr>
                <w:rFonts w:ascii="Arial" w:hAnsi="Arial" w:cs="Arial"/>
                <w:lang w:val="en-GB"/>
              </w:rPr>
              <w:t>Menunjukkan</w:t>
            </w:r>
            <w:proofErr w:type="spellEnd"/>
            <w:r w:rsidRPr="00607AA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07AAE">
              <w:rPr>
                <w:rFonts w:ascii="Arial" w:hAnsi="Arial" w:cs="Arial"/>
                <w:lang w:val="en-GB"/>
              </w:rPr>
              <w:t>perilaku</w:t>
            </w:r>
            <w:proofErr w:type="spellEnd"/>
            <w:r w:rsidRPr="00607AA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07AAE">
              <w:rPr>
                <w:rFonts w:ascii="Arial" w:hAnsi="Arial" w:cs="Arial"/>
                <w:lang w:val="en-GB"/>
              </w:rPr>
              <w:t>jujur</w:t>
            </w:r>
            <w:proofErr w:type="spellEnd"/>
            <w:r w:rsidRPr="00607AAE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607AAE">
              <w:rPr>
                <w:rFonts w:ascii="Arial" w:hAnsi="Arial" w:cs="Arial"/>
                <w:lang w:val="en-GB"/>
              </w:rPr>
              <w:t>disiplin</w:t>
            </w:r>
            <w:proofErr w:type="spellEnd"/>
            <w:r w:rsidRPr="00607AAE">
              <w:rPr>
                <w:rFonts w:ascii="Arial" w:hAnsi="Arial" w:cs="Arial"/>
                <w:lang w:val="en-GB"/>
              </w:rPr>
              <w:t>,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tanggung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jawab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GB"/>
              </w:rPr>
              <w:t>peduli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en-GB"/>
              </w:rPr>
              <w:t>gotong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07AAE">
              <w:rPr>
                <w:rFonts w:ascii="Arial" w:hAnsi="Arial" w:cs="Arial"/>
                <w:lang w:val="en-GB"/>
              </w:rPr>
              <w:t>royong</w:t>
            </w:r>
            <w:proofErr w:type="spellEnd"/>
            <w:r w:rsidRPr="00607AAE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607AAE">
              <w:rPr>
                <w:rFonts w:ascii="Arial" w:hAnsi="Arial" w:cs="Arial"/>
                <w:lang w:val="en-GB"/>
              </w:rPr>
              <w:t>kerja</w:t>
            </w:r>
            <w:proofErr w:type="spellEnd"/>
            <w:r w:rsidRPr="00607AA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07AAE">
              <w:rPr>
                <w:rFonts w:ascii="Arial" w:hAnsi="Arial" w:cs="Arial"/>
                <w:lang w:val="en-GB"/>
              </w:rPr>
              <w:t>sama</w:t>
            </w:r>
            <w:proofErr w:type="spellEnd"/>
            <w:r w:rsidRPr="00607AAE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607AAE">
              <w:rPr>
                <w:rFonts w:ascii="Arial" w:hAnsi="Arial" w:cs="Arial"/>
                <w:lang w:val="en-GB"/>
              </w:rPr>
              <w:t>toleran</w:t>
            </w:r>
            <w:proofErr w:type="spellEnd"/>
            <w:r w:rsidRPr="00607AAE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607AAE">
              <w:rPr>
                <w:rFonts w:ascii="Arial" w:hAnsi="Arial" w:cs="Arial"/>
                <w:lang w:val="en-GB"/>
              </w:rPr>
              <w:t>damai</w:t>
            </w:r>
            <w:proofErr w:type="spellEnd"/>
            <w:r w:rsidRPr="00607AAE">
              <w:rPr>
                <w:rFonts w:ascii="Arial" w:hAnsi="Arial" w:cs="Arial"/>
                <w:lang w:val="en-GB"/>
              </w:rPr>
              <w:t xml:space="preserve">), </w:t>
            </w:r>
            <w:proofErr w:type="spellStart"/>
            <w:r w:rsidRPr="00607AAE">
              <w:rPr>
                <w:rFonts w:ascii="Arial" w:hAnsi="Arial" w:cs="Arial"/>
                <w:lang w:val="en-GB"/>
              </w:rPr>
              <w:t>santun</w:t>
            </w:r>
            <w:proofErr w:type="spellEnd"/>
            <w:r w:rsidRPr="00607AAE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607AAE">
              <w:rPr>
                <w:rFonts w:ascii="Arial" w:hAnsi="Arial" w:cs="Arial"/>
                <w:lang w:val="en-GB"/>
              </w:rPr>
              <w:t>responsif</w:t>
            </w:r>
            <w:proofErr w:type="spellEnd"/>
            <w:r w:rsidRPr="00607AAE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607AAE">
              <w:rPr>
                <w:rFonts w:ascii="Arial" w:hAnsi="Arial" w:cs="Arial"/>
                <w:lang w:val="en-GB"/>
              </w:rPr>
              <w:t>dan</w:t>
            </w:r>
            <w:proofErr w:type="spellEnd"/>
            <w:r w:rsidRPr="00607AAE">
              <w:rPr>
                <w:rFonts w:ascii="Arial" w:hAnsi="Arial" w:cs="Arial"/>
                <w:lang w:val="en-GB"/>
              </w:rPr>
              <w:t xml:space="preserve"> pro-</w:t>
            </w:r>
            <w:proofErr w:type="spellStart"/>
            <w:r w:rsidRPr="00607AAE">
              <w:rPr>
                <w:rFonts w:ascii="Arial" w:hAnsi="Arial" w:cs="Arial"/>
                <w:lang w:val="en-GB"/>
              </w:rPr>
              <w:t>aktif</w:t>
            </w:r>
            <w:proofErr w:type="spellEnd"/>
            <w:r w:rsidRPr="00607AA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07AAE">
              <w:rPr>
                <w:rFonts w:ascii="Arial" w:hAnsi="Arial" w:cs="Arial"/>
                <w:lang w:val="en-GB"/>
              </w:rPr>
              <w:t>sebagai</w:t>
            </w:r>
            <w:proofErr w:type="spellEnd"/>
            <w:r w:rsidRPr="00607AA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07AAE">
              <w:rPr>
                <w:rFonts w:ascii="Arial" w:hAnsi="Arial" w:cs="Arial"/>
                <w:lang w:val="en-GB"/>
              </w:rPr>
              <w:t>bagian</w:t>
            </w:r>
            <w:proofErr w:type="spellEnd"/>
            <w:r w:rsidRPr="00607AA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07AAE">
              <w:rPr>
                <w:rFonts w:ascii="Arial" w:hAnsi="Arial" w:cs="Arial"/>
                <w:lang w:val="en-GB"/>
              </w:rPr>
              <w:t>dari</w:t>
            </w:r>
            <w:proofErr w:type="spellEnd"/>
            <w:r w:rsidRPr="00607AA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07AAE">
              <w:rPr>
                <w:rFonts w:ascii="Arial" w:hAnsi="Arial" w:cs="Arial"/>
                <w:lang w:val="en-GB"/>
              </w:rPr>
              <w:t>solusi</w:t>
            </w:r>
            <w:proofErr w:type="spellEnd"/>
            <w:r w:rsidRPr="00607AA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07AAE">
              <w:rPr>
                <w:rFonts w:ascii="Arial" w:hAnsi="Arial" w:cs="Arial"/>
                <w:lang w:val="en-GB"/>
              </w:rPr>
              <w:t>atas</w:t>
            </w:r>
            <w:proofErr w:type="spellEnd"/>
            <w:r w:rsidRPr="00607AA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07AAE">
              <w:rPr>
                <w:rFonts w:ascii="Arial" w:hAnsi="Arial" w:cs="Arial"/>
                <w:lang w:val="en-GB"/>
              </w:rPr>
              <w:t>berbagai</w:t>
            </w:r>
            <w:proofErr w:type="spellEnd"/>
            <w:r w:rsidRPr="00607AA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07AAE">
              <w:rPr>
                <w:rFonts w:ascii="Arial" w:hAnsi="Arial" w:cs="Arial"/>
                <w:lang w:val="en-GB"/>
              </w:rPr>
              <w:t>permasalahan</w:t>
            </w:r>
            <w:proofErr w:type="spellEnd"/>
            <w:r w:rsidRPr="00607AA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07AAE">
              <w:rPr>
                <w:rFonts w:ascii="Arial" w:hAnsi="Arial" w:cs="Arial"/>
                <w:lang w:val="en-GB"/>
              </w:rPr>
              <w:t>dalam</w:t>
            </w:r>
            <w:proofErr w:type="spellEnd"/>
            <w:r w:rsidRPr="00607AA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07AAE">
              <w:rPr>
                <w:rFonts w:ascii="Arial" w:hAnsi="Arial" w:cs="Arial"/>
                <w:lang w:val="en-GB"/>
              </w:rPr>
              <w:t>berinteraksi</w:t>
            </w:r>
            <w:proofErr w:type="spellEnd"/>
            <w:r w:rsidRPr="00607AA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07AAE">
              <w:rPr>
                <w:rFonts w:ascii="Arial" w:hAnsi="Arial" w:cs="Arial"/>
                <w:lang w:val="en-GB"/>
              </w:rPr>
              <w:t>secara</w:t>
            </w:r>
            <w:proofErr w:type="spellEnd"/>
            <w:r w:rsidRPr="00607AA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07AAE">
              <w:rPr>
                <w:rFonts w:ascii="Arial" w:hAnsi="Arial" w:cs="Arial"/>
                <w:lang w:val="en-GB"/>
              </w:rPr>
              <w:t>efektif</w:t>
            </w:r>
            <w:proofErr w:type="spellEnd"/>
            <w:r w:rsidRPr="00607AA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07AAE">
              <w:rPr>
                <w:rFonts w:ascii="Arial" w:hAnsi="Arial" w:cs="Arial"/>
                <w:lang w:val="en-GB"/>
              </w:rPr>
              <w:t>dengan</w:t>
            </w:r>
            <w:proofErr w:type="spellEnd"/>
            <w:r w:rsidRPr="00607AA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07AAE">
              <w:rPr>
                <w:rFonts w:ascii="Arial" w:hAnsi="Arial" w:cs="Arial"/>
                <w:lang w:val="en-GB"/>
              </w:rPr>
              <w:t>lingkungan</w:t>
            </w:r>
            <w:proofErr w:type="spellEnd"/>
            <w:r w:rsidRPr="00607AA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07AAE">
              <w:rPr>
                <w:rFonts w:ascii="Arial" w:hAnsi="Arial" w:cs="Arial"/>
                <w:lang w:val="en-GB"/>
              </w:rPr>
              <w:t>sosial</w:t>
            </w:r>
            <w:proofErr w:type="spellEnd"/>
            <w:r w:rsidRPr="00607AA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07AAE">
              <w:rPr>
                <w:rFonts w:ascii="Arial" w:hAnsi="Arial" w:cs="Arial"/>
                <w:lang w:val="en-GB"/>
              </w:rPr>
              <w:t>dan</w:t>
            </w:r>
            <w:proofErr w:type="spellEnd"/>
            <w:r w:rsidRPr="00607AA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07AAE">
              <w:rPr>
                <w:rFonts w:ascii="Arial" w:hAnsi="Arial" w:cs="Arial"/>
                <w:lang w:val="en-GB"/>
              </w:rPr>
              <w:t>alam</w:t>
            </w:r>
            <w:proofErr w:type="spellEnd"/>
            <w:r w:rsidRPr="00607AA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07AAE">
              <w:rPr>
                <w:rFonts w:ascii="Arial" w:hAnsi="Arial" w:cs="Arial"/>
                <w:lang w:val="en-GB"/>
              </w:rPr>
              <w:t>serta</w:t>
            </w:r>
            <w:proofErr w:type="spellEnd"/>
            <w:r w:rsidRPr="00607AA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07AAE">
              <w:rPr>
                <w:rFonts w:ascii="Arial" w:hAnsi="Arial" w:cs="Arial"/>
                <w:lang w:val="en-GB"/>
              </w:rPr>
              <w:t>menempatkan</w:t>
            </w:r>
            <w:proofErr w:type="spellEnd"/>
            <w:r w:rsidRPr="00607AA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07AAE">
              <w:rPr>
                <w:rFonts w:ascii="Arial" w:hAnsi="Arial" w:cs="Arial"/>
                <w:lang w:val="en-GB"/>
              </w:rPr>
              <w:t>diri</w:t>
            </w:r>
            <w:proofErr w:type="spellEnd"/>
            <w:r w:rsidRPr="00607AA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07AAE">
              <w:rPr>
                <w:rFonts w:ascii="Arial" w:hAnsi="Arial" w:cs="Arial"/>
                <w:lang w:val="en-GB"/>
              </w:rPr>
              <w:t>sebagai</w:t>
            </w:r>
            <w:proofErr w:type="spellEnd"/>
            <w:r w:rsidRPr="00607AA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07AAE">
              <w:rPr>
                <w:rFonts w:ascii="Arial" w:hAnsi="Arial" w:cs="Arial"/>
                <w:lang w:val="en-GB"/>
              </w:rPr>
              <w:t>cerminan</w:t>
            </w:r>
            <w:proofErr w:type="spellEnd"/>
            <w:r w:rsidRPr="00607AA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07AAE">
              <w:rPr>
                <w:rFonts w:ascii="Arial" w:hAnsi="Arial" w:cs="Arial"/>
                <w:lang w:val="en-GB"/>
              </w:rPr>
              <w:t>bangsa</w:t>
            </w:r>
            <w:proofErr w:type="spellEnd"/>
            <w:r w:rsidRPr="00607AA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07AAE">
              <w:rPr>
                <w:rFonts w:ascii="Arial" w:hAnsi="Arial" w:cs="Arial"/>
                <w:lang w:val="en-GB"/>
              </w:rPr>
              <w:t>dalam</w:t>
            </w:r>
            <w:proofErr w:type="spellEnd"/>
            <w:r w:rsidRPr="00607AA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07AAE">
              <w:rPr>
                <w:rFonts w:ascii="Arial" w:hAnsi="Arial" w:cs="Arial"/>
                <w:lang w:val="en-GB"/>
              </w:rPr>
              <w:t>pergaulan</w:t>
            </w:r>
            <w:proofErr w:type="spellEnd"/>
            <w:r w:rsidRPr="00607AA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07AAE">
              <w:rPr>
                <w:rFonts w:ascii="Arial" w:hAnsi="Arial" w:cs="Arial"/>
                <w:lang w:val="en-GB"/>
              </w:rPr>
              <w:t>dunia</w:t>
            </w:r>
            <w:proofErr w:type="spellEnd"/>
          </w:p>
        </w:tc>
      </w:tr>
    </w:tbl>
    <w:p w:rsidR="00607AAE" w:rsidRPr="00607AAE" w:rsidRDefault="00607AAE" w:rsidP="00607AAE">
      <w:pPr>
        <w:pStyle w:val="ListParagraph"/>
        <w:spacing w:line="276" w:lineRule="auto"/>
        <w:ind w:left="360"/>
        <w:jc w:val="both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54"/>
        <w:gridCol w:w="4039"/>
      </w:tblGrid>
      <w:tr w:rsidR="00607AAE" w:rsidRPr="00607AAE" w:rsidTr="00465CE8">
        <w:trPr>
          <w:trHeight w:val="461"/>
          <w:tblHeader/>
        </w:trPr>
        <w:tc>
          <w:tcPr>
            <w:tcW w:w="4508" w:type="dxa"/>
            <w:shd w:val="clear" w:color="auto" w:fill="DAEEF3" w:themeFill="accent5" w:themeFillTint="33"/>
            <w:vAlign w:val="center"/>
          </w:tcPr>
          <w:p w:rsidR="00607AAE" w:rsidRPr="00607AAE" w:rsidRDefault="00607AAE" w:rsidP="00465CE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607AAE">
              <w:rPr>
                <w:rFonts w:ascii="Arial" w:hAnsi="Arial" w:cs="Arial"/>
                <w:lang w:val="en-GB"/>
              </w:rPr>
              <w:t>Pengetahuan</w:t>
            </w:r>
            <w:proofErr w:type="spellEnd"/>
          </w:p>
        </w:tc>
        <w:tc>
          <w:tcPr>
            <w:tcW w:w="4509" w:type="dxa"/>
            <w:shd w:val="clear" w:color="auto" w:fill="DAEEF3" w:themeFill="accent5" w:themeFillTint="33"/>
            <w:vAlign w:val="center"/>
          </w:tcPr>
          <w:p w:rsidR="00607AAE" w:rsidRPr="00607AAE" w:rsidRDefault="00607AAE" w:rsidP="00465CE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607AAE">
              <w:rPr>
                <w:rFonts w:ascii="Arial" w:hAnsi="Arial" w:cs="Arial"/>
                <w:lang w:val="en-GB"/>
              </w:rPr>
              <w:t>Keterampilan</w:t>
            </w:r>
            <w:proofErr w:type="spellEnd"/>
          </w:p>
        </w:tc>
      </w:tr>
      <w:tr w:rsidR="00607AAE" w:rsidRPr="00607AAE" w:rsidTr="00003D83">
        <w:tc>
          <w:tcPr>
            <w:tcW w:w="4508" w:type="dxa"/>
            <w:tcBorders>
              <w:bottom w:val="single" w:sz="4" w:space="0" w:color="auto"/>
            </w:tcBorders>
          </w:tcPr>
          <w:p w:rsidR="00607AAE" w:rsidRPr="00607AAE" w:rsidRDefault="00607AAE" w:rsidP="00465CE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607AAE">
              <w:rPr>
                <w:rFonts w:ascii="Arial" w:hAnsi="Arial" w:cs="Arial"/>
                <w:b/>
                <w:lang w:val="en-GB"/>
              </w:rPr>
              <w:t>Kompetensi</w:t>
            </w:r>
            <w:proofErr w:type="spellEnd"/>
            <w:r w:rsidRPr="00607AAE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607AAE">
              <w:rPr>
                <w:rFonts w:ascii="Arial" w:hAnsi="Arial" w:cs="Arial"/>
                <w:b/>
                <w:lang w:val="en-GB"/>
              </w:rPr>
              <w:t>Inti</w:t>
            </w:r>
            <w:proofErr w:type="spellEnd"/>
          </w:p>
          <w:p w:rsidR="00607AAE" w:rsidRPr="00607AAE" w:rsidRDefault="00607AAE" w:rsidP="00465CE8">
            <w:pPr>
              <w:spacing w:line="276" w:lineRule="auto"/>
              <w:ind w:left="313" w:hanging="289"/>
              <w:rPr>
                <w:rFonts w:ascii="Arial" w:hAnsi="Arial" w:cs="Arial"/>
                <w:lang w:val="en-GB"/>
              </w:rPr>
            </w:pPr>
            <w:r w:rsidRPr="00607AAE">
              <w:rPr>
                <w:rFonts w:ascii="Arial" w:hAnsi="Arial" w:cs="Arial"/>
              </w:rPr>
              <w:t xml:space="preserve">3.  </w:t>
            </w:r>
            <w:r w:rsidRPr="00607AAE">
              <w:rPr>
                <w:rFonts w:ascii="Arial" w:eastAsia="ヒラギノ角ゴ Pro W3" w:hAnsi="Arial" w:cs="Arial"/>
                <w:bCs/>
                <w:kern w:val="24"/>
              </w:rPr>
              <w:t>Memahami, mene</w:t>
            </w:r>
            <w:r w:rsidRPr="00607AAE">
              <w:rPr>
                <w:rFonts w:ascii="Arial" w:eastAsia="ヒラギノ角ゴ Pro W3" w:hAnsi="Arial" w:cs="Arial"/>
                <w:bCs/>
                <w:kern w:val="24"/>
              </w:rPr>
              <w:softHyphen/>
              <w:t>rapkan, menganali</w:t>
            </w:r>
            <w:r w:rsidRPr="00607AAE">
              <w:rPr>
                <w:rFonts w:ascii="Arial" w:eastAsia="ヒラギノ角ゴ Pro W3" w:hAnsi="Arial" w:cs="Arial"/>
                <w:bCs/>
                <w:kern w:val="24"/>
              </w:rPr>
              <w:softHyphen/>
              <w:t xml:space="preserve">sis pengetahuan faktual, konseptual, prosedural berdasarkan rasa ingin tahunya tentang ilmu pengetahuan, teknologi, seni, budaya, dan humaniora dengan wawasan kemanusiaan, kebangsaan, </w:t>
            </w:r>
            <w:r w:rsidRPr="00607AAE">
              <w:rPr>
                <w:rFonts w:ascii="Arial" w:hAnsi="Arial" w:cs="Arial"/>
              </w:rPr>
              <w:t>kenegaraan</w:t>
            </w:r>
            <w:r w:rsidRPr="00607AAE">
              <w:rPr>
                <w:rFonts w:ascii="Arial" w:eastAsia="ヒラギノ角ゴ Pro W3" w:hAnsi="Arial" w:cs="Arial"/>
                <w:bCs/>
                <w:kern w:val="24"/>
              </w:rPr>
              <w:t>, dan peradaban terkait penyebab fenomena dan kejadian, serta menerapkan pengetahuan prosedural pada bidang kajian yang spesifik sesuai dengan bakat dan minatnya untuk memecahkan masalah.</w:t>
            </w:r>
          </w:p>
        </w:tc>
        <w:tc>
          <w:tcPr>
            <w:tcW w:w="4509" w:type="dxa"/>
            <w:tcBorders>
              <w:bottom w:val="single" w:sz="4" w:space="0" w:color="auto"/>
            </w:tcBorders>
          </w:tcPr>
          <w:p w:rsidR="00607AAE" w:rsidRPr="00607AAE" w:rsidRDefault="00607AAE" w:rsidP="00465CE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lang w:val="en-GB"/>
              </w:rPr>
            </w:pPr>
          </w:p>
          <w:p w:rsidR="00607AAE" w:rsidRPr="00607AAE" w:rsidRDefault="00607AAE" w:rsidP="00465CE8">
            <w:pPr>
              <w:spacing w:line="276" w:lineRule="auto"/>
              <w:ind w:left="313" w:hanging="289"/>
              <w:rPr>
                <w:rFonts w:ascii="Arial" w:hAnsi="Arial" w:cs="Arial"/>
                <w:lang w:val="en-GB"/>
              </w:rPr>
            </w:pPr>
            <w:r w:rsidRPr="00607AAE">
              <w:rPr>
                <w:rFonts w:ascii="Arial" w:hAnsi="Arial" w:cs="Arial"/>
              </w:rPr>
              <w:t xml:space="preserve">4.  </w:t>
            </w:r>
            <w:r w:rsidRPr="00607AAE">
              <w:rPr>
                <w:rFonts w:ascii="Arial" w:eastAsia="ヒラギノ角ゴ Pro W3" w:hAnsi="Arial" w:cs="Arial"/>
                <w:bCs/>
                <w:kern w:val="24"/>
              </w:rPr>
              <w:t>Mengolah, menalar, dan menyaji dalam ranah konkrit dan ranah abstrak  terkait dengan pengembangan dari yang dipelajarinya di sekolah secara mandiri, dan mampu menggunakan metode sesuai kaidah keilmuan.</w:t>
            </w:r>
          </w:p>
          <w:p w:rsidR="00607AAE" w:rsidRPr="00607AAE" w:rsidRDefault="00607AAE" w:rsidP="00465CE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607AAE" w:rsidRPr="00607AAE" w:rsidTr="00003D83">
        <w:tc>
          <w:tcPr>
            <w:tcW w:w="4508" w:type="dxa"/>
            <w:tcBorders>
              <w:bottom w:val="nil"/>
            </w:tcBorders>
          </w:tcPr>
          <w:p w:rsidR="00607AAE" w:rsidRPr="00607AAE" w:rsidRDefault="00607AAE" w:rsidP="00465CE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607AAE">
              <w:rPr>
                <w:rFonts w:ascii="Arial" w:hAnsi="Arial" w:cs="Arial"/>
                <w:b/>
                <w:lang w:val="en-GB"/>
              </w:rPr>
              <w:t>Kompetensi</w:t>
            </w:r>
            <w:proofErr w:type="spellEnd"/>
            <w:r w:rsidRPr="00607AAE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607AAE">
              <w:rPr>
                <w:rFonts w:ascii="Arial" w:hAnsi="Arial" w:cs="Arial"/>
                <w:b/>
                <w:lang w:val="en-GB"/>
              </w:rPr>
              <w:t>Dasar</w:t>
            </w:r>
            <w:proofErr w:type="spellEnd"/>
          </w:p>
          <w:p w:rsidR="00607AAE" w:rsidRPr="00607AAE" w:rsidRDefault="00607AAE" w:rsidP="00465CE8">
            <w:pPr>
              <w:spacing w:line="276" w:lineRule="auto"/>
              <w:ind w:left="459" w:hanging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  <w:lang w:val="en-US"/>
              </w:rPr>
              <w:t>6</w:t>
            </w:r>
            <w:r w:rsidRPr="00607AAE">
              <w:rPr>
                <w:rFonts w:ascii="Arial" w:hAnsi="Arial" w:cs="Arial"/>
              </w:rPr>
              <w:t xml:space="preserve"> </w:t>
            </w:r>
            <w:r w:rsidRPr="00607AAE">
              <w:rPr>
                <w:rFonts w:ascii="Arial" w:hAnsi="Arial" w:cs="Arial"/>
              </w:rPr>
              <w:tab/>
            </w:r>
            <w:r w:rsidR="000E79E8" w:rsidRPr="000E79E8">
              <w:rPr>
                <w:rFonts w:ascii="Arial" w:hAnsi="Arial" w:cs="Arial"/>
              </w:rPr>
              <w:t>Menganalisis besaran fisis pada gerak melingkar dengan laju konstan (tetap) dan penerapannya dalam kehidupan sehari-hari</w:t>
            </w:r>
          </w:p>
          <w:p w:rsidR="00607AAE" w:rsidRPr="00607AAE" w:rsidRDefault="00607AAE" w:rsidP="00465CE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509" w:type="dxa"/>
            <w:tcBorders>
              <w:bottom w:val="nil"/>
            </w:tcBorders>
          </w:tcPr>
          <w:p w:rsidR="00607AAE" w:rsidRPr="00607AAE" w:rsidRDefault="00607AAE" w:rsidP="00465CE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lang w:val="en-GB"/>
              </w:rPr>
            </w:pPr>
          </w:p>
          <w:p w:rsidR="00607AAE" w:rsidRPr="00607AAE" w:rsidRDefault="000E79E8" w:rsidP="00465CE8">
            <w:pPr>
              <w:spacing w:line="276" w:lineRule="auto"/>
              <w:ind w:left="459" w:hanging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  <w:lang w:val="en-US"/>
              </w:rPr>
              <w:t>6</w:t>
            </w:r>
            <w:r w:rsidR="00607AAE" w:rsidRPr="00607AAE">
              <w:rPr>
                <w:rFonts w:ascii="Arial" w:hAnsi="Arial" w:cs="Arial"/>
              </w:rPr>
              <w:t>  </w:t>
            </w:r>
            <w:r w:rsidRPr="000E79E8">
              <w:rPr>
                <w:rFonts w:ascii="Arial" w:hAnsi="Arial" w:cs="Arial"/>
              </w:rPr>
              <w:t xml:space="preserve">Melakukan percobaan berikut presentasi hasilnya tentang gerak melingkar, makna fisis dan pemanfaatannya </w:t>
            </w:r>
          </w:p>
        </w:tc>
      </w:tr>
      <w:tr w:rsidR="00607AAE" w:rsidRPr="00607AAE" w:rsidTr="00003D83">
        <w:tc>
          <w:tcPr>
            <w:tcW w:w="4508" w:type="dxa"/>
            <w:tcBorders>
              <w:top w:val="nil"/>
            </w:tcBorders>
          </w:tcPr>
          <w:p w:rsidR="00607AAE" w:rsidRDefault="00607AAE" w:rsidP="00465CE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607AAE">
              <w:rPr>
                <w:rFonts w:ascii="Arial" w:hAnsi="Arial" w:cs="Arial"/>
                <w:b/>
                <w:lang w:val="en-GB"/>
              </w:rPr>
              <w:lastRenderedPageBreak/>
              <w:t>Indikator</w:t>
            </w:r>
            <w:proofErr w:type="spellEnd"/>
          </w:p>
          <w:p w:rsidR="00722A3E" w:rsidRDefault="00722A3E" w:rsidP="00D66259">
            <w:pPr>
              <w:pStyle w:val="ListParagraph"/>
              <w:numPr>
                <w:ilvl w:val="0"/>
                <w:numId w:val="85"/>
              </w:numPr>
              <w:spacing w:line="276" w:lineRule="auto"/>
              <w:ind w:left="360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Menunjukkan</w:t>
            </w:r>
            <w:bookmarkStart w:id="7" w:name="_GoBack"/>
            <w:bookmarkEnd w:id="7"/>
            <w:proofErr w:type="spellEnd"/>
          </w:p>
          <w:p w:rsidR="00722A3E" w:rsidRDefault="00722A3E" w:rsidP="00D66259">
            <w:pPr>
              <w:pStyle w:val="ListParagraph"/>
              <w:numPr>
                <w:ilvl w:val="0"/>
                <w:numId w:val="85"/>
              </w:numPr>
              <w:spacing w:line="276" w:lineRule="auto"/>
              <w:ind w:left="360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Menerapkan</w:t>
            </w:r>
            <w:proofErr w:type="spellEnd"/>
          </w:p>
          <w:p w:rsidR="00722A3E" w:rsidRPr="005904C2" w:rsidRDefault="00722A3E" w:rsidP="005904C2">
            <w:pPr>
              <w:pStyle w:val="ListParagraph"/>
              <w:numPr>
                <w:ilvl w:val="0"/>
                <w:numId w:val="85"/>
              </w:numPr>
              <w:spacing w:line="276" w:lineRule="auto"/>
              <w:ind w:left="360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Membedakan</w:t>
            </w:r>
            <w:proofErr w:type="spellEnd"/>
          </w:p>
          <w:p w:rsidR="00D66259" w:rsidRDefault="00184F39" w:rsidP="00D66259">
            <w:pPr>
              <w:pStyle w:val="ListParagraph"/>
              <w:numPr>
                <w:ilvl w:val="0"/>
                <w:numId w:val="85"/>
              </w:numPr>
              <w:spacing w:line="276" w:lineRule="auto"/>
              <w:ind w:left="360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Menganalisis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</w:p>
          <w:p w:rsidR="00184F39" w:rsidRDefault="00184F39" w:rsidP="00D66259">
            <w:pPr>
              <w:pStyle w:val="ListParagraph"/>
              <w:numPr>
                <w:ilvl w:val="0"/>
                <w:numId w:val="85"/>
              </w:numPr>
              <w:spacing w:line="276" w:lineRule="auto"/>
              <w:ind w:left="360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Mengaudit</w:t>
            </w:r>
            <w:proofErr w:type="spellEnd"/>
          </w:p>
          <w:p w:rsidR="00184F39" w:rsidRDefault="00184F39" w:rsidP="00D66259">
            <w:pPr>
              <w:pStyle w:val="ListParagraph"/>
              <w:numPr>
                <w:ilvl w:val="0"/>
                <w:numId w:val="85"/>
              </w:numPr>
              <w:spacing w:line="276" w:lineRule="auto"/>
              <w:ind w:left="360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Memecahkan</w:t>
            </w:r>
            <w:proofErr w:type="spellEnd"/>
          </w:p>
          <w:p w:rsidR="00184F39" w:rsidRDefault="00184F39" w:rsidP="00D66259">
            <w:pPr>
              <w:pStyle w:val="ListParagraph"/>
              <w:numPr>
                <w:ilvl w:val="0"/>
                <w:numId w:val="85"/>
              </w:numPr>
              <w:spacing w:line="276" w:lineRule="auto"/>
              <w:ind w:left="360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Menegaskan</w:t>
            </w:r>
            <w:proofErr w:type="spellEnd"/>
          </w:p>
          <w:p w:rsidR="00184F39" w:rsidRDefault="00184F39" w:rsidP="00D66259">
            <w:pPr>
              <w:pStyle w:val="ListParagraph"/>
              <w:numPr>
                <w:ilvl w:val="0"/>
                <w:numId w:val="85"/>
              </w:numPr>
              <w:spacing w:line="276" w:lineRule="auto"/>
              <w:ind w:left="360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Mendeteksi</w:t>
            </w:r>
            <w:proofErr w:type="spellEnd"/>
          </w:p>
          <w:p w:rsidR="00184F39" w:rsidRDefault="00184F39" w:rsidP="00D66259">
            <w:pPr>
              <w:pStyle w:val="ListParagraph"/>
              <w:numPr>
                <w:ilvl w:val="0"/>
                <w:numId w:val="85"/>
              </w:numPr>
              <w:spacing w:line="276" w:lineRule="auto"/>
              <w:ind w:left="360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Mendiagnosis</w:t>
            </w:r>
            <w:proofErr w:type="spellEnd"/>
          </w:p>
          <w:p w:rsidR="00184F39" w:rsidRDefault="00184F39" w:rsidP="00D66259">
            <w:pPr>
              <w:pStyle w:val="ListParagraph"/>
              <w:numPr>
                <w:ilvl w:val="0"/>
                <w:numId w:val="85"/>
              </w:numPr>
              <w:spacing w:line="276" w:lineRule="auto"/>
              <w:ind w:left="360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Menyeleksi</w:t>
            </w:r>
            <w:proofErr w:type="spellEnd"/>
          </w:p>
          <w:p w:rsidR="00184F39" w:rsidRDefault="00184F39" w:rsidP="00D66259">
            <w:pPr>
              <w:pStyle w:val="ListParagraph"/>
              <w:numPr>
                <w:ilvl w:val="0"/>
                <w:numId w:val="85"/>
              </w:numPr>
              <w:spacing w:line="276" w:lineRule="auto"/>
              <w:ind w:left="360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Merinci</w:t>
            </w:r>
            <w:proofErr w:type="spellEnd"/>
          </w:p>
          <w:p w:rsidR="00184F39" w:rsidRDefault="00184F39" w:rsidP="00D66259">
            <w:pPr>
              <w:pStyle w:val="ListParagraph"/>
              <w:numPr>
                <w:ilvl w:val="0"/>
                <w:numId w:val="85"/>
              </w:numPr>
              <w:spacing w:line="276" w:lineRule="auto"/>
              <w:ind w:left="360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Menominasikan</w:t>
            </w:r>
            <w:proofErr w:type="spellEnd"/>
          </w:p>
          <w:p w:rsidR="00184F39" w:rsidRDefault="00184F39" w:rsidP="00D66259">
            <w:pPr>
              <w:pStyle w:val="ListParagraph"/>
              <w:numPr>
                <w:ilvl w:val="0"/>
                <w:numId w:val="85"/>
              </w:numPr>
              <w:spacing w:line="276" w:lineRule="auto"/>
              <w:ind w:left="360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Mendiagramkan</w:t>
            </w:r>
            <w:proofErr w:type="spellEnd"/>
          </w:p>
          <w:p w:rsidR="00184F39" w:rsidRDefault="00184F39" w:rsidP="00D66259">
            <w:pPr>
              <w:pStyle w:val="ListParagraph"/>
              <w:numPr>
                <w:ilvl w:val="0"/>
                <w:numId w:val="85"/>
              </w:numPr>
              <w:spacing w:line="276" w:lineRule="auto"/>
              <w:ind w:left="360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Mengkorelasikan</w:t>
            </w:r>
            <w:proofErr w:type="spellEnd"/>
          </w:p>
          <w:p w:rsidR="00184F39" w:rsidRDefault="00184F39" w:rsidP="00D66259">
            <w:pPr>
              <w:pStyle w:val="ListParagraph"/>
              <w:numPr>
                <w:ilvl w:val="0"/>
                <w:numId w:val="85"/>
              </w:numPr>
              <w:spacing w:line="276" w:lineRule="auto"/>
              <w:ind w:left="360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Merasionalkan</w:t>
            </w:r>
            <w:proofErr w:type="spellEnd"/>
          </w:p>
          <w:p w:rsidR="00184F39" w:rsidRDefault="00184F39" w:rsidP="00D66259">
            <w:pPr>
              <w:pStyle w:val="ListParagraph"/>
              <w:numPr>
                <w:ilvl w:val="0"/>
                <w:numId w:val="85"/>
              </w:numPr>
              <w:spacing w:line="276" w:lineRule="auto"/>
              <w:ind w:left="360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Menguji</w:t>
            </w:r>
            <w:proofErr w:type="spellEnd"/>
          </w:p>
          <w:p w:rsidR="00184F39" w:rsidRDefault="00184F39" w:rsidP="00D66259">
            <w:pPr>
              <w:pStyle w:val="ListParagraph"/>
              <w:numPr>
                <w:ilvl w:val="0"/>
                <w:numId w:val="85"/>
              </w:numPr>
              <w:spacing w:line="276" w:lineRule="auto"/>
              <w:ind w:left="360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Mencerahkan</w:t>
            </w:r>
            <w:proofErr w:type="spellEnd"/>
          </w:p>
          <w:p w:rsidR="00184F39" w:rsidRDefault="00184F39" w:rsidP="00D66259">
            <w:pPr>
              <w:pStyle w:val="ListParagraph"/>
              <w:numPr>
                <w:ilvl w:val="0"/>
                <w:numId w:val="85"/>
              </w:numPr>
              <w:spacing w:line="276" w:lineRule="auto"/>
              <w:ind w:left="360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Menjelajah</w:t>
            </w:r>
            <w:proofErr w:type="spellEnd"/>
          </w:p>
          <w:p w:rsidR="00184F39" w:rsidRPr="00184F39" w:rsidRDefault="00184F39" w:rsidP="00184F39">
            <w:pPr>
              <w:pStyle w:val="ListParagraph"/>
              <w:numPr>
                <w:ilvl w:val="0"/>
                <w:numId w:val="85"/>
              </w:numPr>
              <w:spacing w:line="276" w:lineRule="auto"/>
              <w:ind w:left="360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Mengembang</w:t>
            </w:r>
            <w:r w:rsidRPr="00184F39">
              <w:rPr>
                <w:rFonts w:ascii="Arial" w:hAnsi="Arial" w:cs="Arial"/>
                <w:lang w:val="en-GB"/>
              </w:rPr>
              <w:t>kan</w:t>
            </w:r>
            <w:proofErr w:type="spellEnd"/>
          </w:p>
          <w:p w:rsidR="00184F39" w:rsidRDefault="00184F39" w:rsidP="00D66259">
            <w:pPr>
              <w:pStyle w:val="ListParagraph"/>
              <w:numPr>
                <w:ilvl w:val="0"/>
                <w:numId w:val="85"/>
              </w:numPr>
              <w:spacing w:line="276" w:lineRule="auto"/>
              <w:ind w:left="360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Menyimpulkan</w:t>
            </w:r>
            <w:proofErr w:type="spellEnd"/>
          </w:p>
          <w:p w:rsidR="00184F39" w:rsidRDefault="00184F39" w:rsidP="00D66259">
            <w:pPr>
              <w:pStyle w:val="ListParagraph"/>
              <w:numPr>
                <w:ilvl w:val="0"/>
                <w:numId w:val="85"/>
              </w:numPr>
              <w:spacing w:line="276" w:lineRule="auto"/>
              <w:ind w:left="360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Menemukan</w:t>
            </w:r>
            <w:proofErr w:type="spellEnd"/>
          </w:p>
          <w:p w:rsidR="00184F39" w:rsidRDefault="00184F39" w:rsidP="00D66259">
            <w:pPr>
              <w:pStyle w:val="ListParagraph"/>
              <w:numPr>
                <w:ilvl w:val="0"/>
                <w:numId w:val="85"/>
              </w:numPr>
              <w:spacing w:line="276" w:lineRule="auto"/>
              <w:ind w:left="360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Menelaah</w:t>
            </w:r>
            <w:proofErr w:type="spellEnd"/>
          </w:p>
          <w:p w:rsidR="00184F39" w:rsidRDefault="00184F39" w:rsidP="00184F39">
            <w:pPr>
              <w:pStyle w:val="ListParagraph"/>
              <w:numPr>
                <w:ilvl w:val="0"/>
                <w:numId w:val="85"/>
              </w:numPr>
              <w:spacing w:line="276" w:lineRule="auto"/>
              <w:ind w:left="360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Mem</w:t>
            </w:r>
            <w:r w:rsidRPr="00184F39">
              <w:rPr>
                <w:rFonts w:ascii="Arial" w:hAnsi="Arial" w:cs="Arial"/>
                <w:lang w:val="en-GB"/>
              </w:rPr>
              <w:t>aksimalka</w:t>
            </w:r>
            <w:r>
              <w:rPr>
                <w:rFonts w:ascii="Arial" w:hAnsi="Arial" w:cs="Arial"/>
                <w:lang w:val="en-GB"/>
              </w:rPr>
              <w:t>n</w:t>
            </w:r>
            <w:proofErr w:type="spellEnd"/>
          </w:p>
          <w:p w:rsidR="00184F39" w:rsidRDefault="00184F39" w:rsidP="00184F39">
            <w:pPr>
              <w:pStyle w:val="ListParagraph"/>
              <w:numPr>
                <w:ilvl w:val="0"/>
                <w:numId w:val="85"/>
              </w:numPr>
              <w:spacing w:line="276" w:lineRule="auto"/>
              <w:ind w:left="360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Memerintahkan</w:t>
            </w:r>
            <w:proofErr w:type="spellEnd"/>
          </w:p>
          <w:p w:rsidR="00184F39" w:rsidRDefault="00184F39" w:rsidP="00184F39">
            <w:pPr>
              <w:pStyle w:val="ListParagraph"/>
              <w:numPr>
                <w:ilvl w:val="0"/>
                <w:numId w:val="85"/>
              </w:numPr>
              <w:spacing w:line="276" w:lineRule="auto"/>
              <w:ind w:left="360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Mengedit</w:t>
            </w:r>
            <w:proofErr w:type="spellEnd"/>
          </w:p>
          <w:p w:rsidR="00184F39" w:rsidRDefault="00184F39" w:rsidP="00184F39">
            <w:pPr>
              <w:pStyle w:val="ListParagraph"/>
              <w:numPr>
                <w:ilvl w:val="0"/>
                <w:numId w:val="85"/>
              </w:numPr>
              <w:spacing w:line="276" w:lineRule="auto"/>
              <w:ind w:left="360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Mengaitkan</w:t>
            </w:r>
            <w:proofErr w:type="spellEnd"/>
          </w:p>
          <w:p w:rsidR="00184F39" w:rsidRDefault="00184F39" w:rsidP="00184F39">
            <w:pPr>
              <w:pStyle w:val="ListParagraph"/>
              <w:numPr>
                <w:ilvl w:val="0"/>
                <w:numId w:val="85"/>
              </w:numPr>
              <w:spacing w:line="276" w:lineRule="auto"/>
              <w:ind w:left="360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Memilih</w:t>
            </w:r>
            <w:proofErr w:type="spellEnd"/>
          </w:p>
          <w:p w:rsidR="00184F39" w:rsidRDefault="00184F39" w:rsidP="00184F39">
            <w:pPr>
              <w:pStyle w:val="ListParagraph"/>
              <w:numPr>
                <w:ilvl w:val="0"/>
                <w:numId w:val="85"/>
              </w:numPr>
              <w:spacing w:line="276" w:lineRule="auto"/>
              <w:ind w:left="360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Mengukur</w:t>
            </w:r>
            <w:proofErr w:type="spellEnd"/>
          </w:p>
          <w:p w:rsidR="00184F39" w:rsidRDefault="00184F39" w:rsidP="00184F39">
            <w:pPr>
              <w:pStyle w:val="ListParagraph"/>
              <w:numPr>
                <w:ilvl w:val="0"/>
                <w:numId w:val="85"/>
              </w:numPr>
              <w:spacing w:line="276" w:lineRule="auto"/>
              <w:ind w:left="360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Melatih</w:t>
            </w:r>
            <w:proofErr w:type="spellEnd"/>
          </w:p>
          <w:p w:rsidR="00184F39" w:rsidRDefault="00184F39" w:rsidP="00184F39">
            <w:pPr>
              <w:pStyle w:val="ListParagraph"/>
              <w:numPr>
                <w:ilvl w:val="0"/>
                <w:numId w:val="85"/>
              </w:numPr>
              <w:spacing w:line="276" w:lineRule="auto"/>
              <w:ind w:left="360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Mentransfer</w:t>
            </w:r>
            <w:proofErr w:type="spellEnd"/>
          </w:p>
          <w:p w:rsidR="00184F39" w:rsidRPr="00184F39" w:rsidRDefault="00184F39" w:rsidP="00184F39">
            <w:pPr>
              <w:pStyle w:val="ListParagraph"/>
              <w:numPr>
                <w:ilvl w:val="0"/>
                <w:numId w:val="85"/>
              </w:numPr>
              <w:spacing w:line="276" w:lineRule="auto"/>
              <w:ind w:left="360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Mengidentifikasi</w:t>
            </w:r>
            <w:proofErr w:type="spellEnd"/>
          </w:p>
          <w:p w:rsidR="00607AAE" w:rsidRPr="00BD66D8" w:rsidRDefault="00607AAE" w:rsidP="00607AAE">
            <w:pPr>
              <w:pStyle w:val="ListParagraph"/>
              <w:numPr>
                <w:ilvl w:val="2"/>
                <w:numId w:val="82"/>
              </w:numPr>
              <w:spacing w:line="276" w:lineRule="auto"/>
              <w:ind w:left="661" w:hanging="661"/>
              <w:rPr>
                <w:rFonts w:ascii="Arial" w:hAnsi="Arial" w:cs="Arial"/>
                <w:strike/>
                <w:color w:val="0070C0"/>
                <w:lang w:val="en-GB"/>
              </w:rPr>
            </w:pP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Menunjukan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contoh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berlakunya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hukum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Newton I, II,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dan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III</w:t>
            </w:r>
          </w:p>
          <w:p w:rsidR="00607AAE" w:rsidRPr="00BD66D8" w:rsidRDefault="00607AAE" w:rsidP="00607AAE">
            <w:pPr>
              <w:pStyle w:val="ListParagraph"/>
              <w:numPr>
                <w:ilvl w:val="2"/>
                <w:numId w:val="82"/>
              </w:numPr>
              <w:spacing w:line="276" w:lineRule="auto"/>
              <w:ind w:left="661" w:hanging="661"/>
              <w:rPr>
                <w:rFonts w:ascii="Arial" w:hAnsi="Arial" w:cs="Arial"/>
                <w:strike/>
                <w:color w:val="0070C0"/>
                <w:lang w:val="en-GB"/>
              </w:rPr>
            </w:pP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Menerapkan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hubungan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gaya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dan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percepatan</w:t>
            </w:r>
            <w:proofErr w:type="spellEnd"/>
          </w:p>
          <w:p w:rsidR="00607AAE" w:rsidRPr="00BD66D8" w:rsidRDefault="00607AAE" w:rsidP="00607AAE">
            <w:pPr>
              <w:pStyle w:val="ListParagraph"/>
              <w:numPr>
                <w:ilvl w:val="2"/>
                <w:numId w:val="82"/>
              </w:numPr>
              <w:spacing w:line="276" w:lineRule="auto"/>
              <w:ind w:left="661" w:hanging="661"/>
              <w:rPr>
                <w:rFonts w:ascii="Arial" w:hAnsi="Arial" w:cs="Arial"/>
                <w:strike/>
                <w:color w:val="0070C0"/>
                <w:lang w:val="en-GB"/>
              </w:rPr>
            </w:pP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Membedakan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gambar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gaya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berat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,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gaya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normal,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gaya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tegang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tali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,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dan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gaya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penghambat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(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gesekan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)</w:t>
            </w:r>
          </w:p>
          <w:p w:rsidR="00607AAE" w:rsidRPr="00BD66D8" w:rsidRDefault="00607AAE" w:rsidP="00607AAE">
            <w:pPr>
              <w:pStyle w:val="ListParagraph"/>
              <w:numPr>
                <w:ilvl w:val="2"/>
                <w:numId w:val="82"/>
              </w:numPr>
              <w:spacing w:line="276" w:lineRule="auto"/>
              <w:ind w:left="661" w:hanging="661"/>
              <w:rPr>
                <w:rFonts w:ascii="Arial" w:hAnsi="Arial" w:cs="Arial"/>
                <w:strike/>
                <w:color w:val="0070C0"/>
                <w:lang w:val="en-GB"/>
              </w:rPr>
            </w:pP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Menerapkan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hukum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Newton I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pada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benda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diam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dan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/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atau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bergerak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dengan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laju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konstan</w:t>
            </w:r>
            <w:proofErr w:type="spellEnd"/>
          </w:p>
          <w:p w:rsidR="00607AAE" w:rsidRPr="00BD66D8" w:rsidRDefault="00607AAE" w:rsidP="00607AAE">
            <w:pPr>
              <w:pStyle w:val="ListParagraph"/>
              <w:numPr>
                <w:ilvl w:val="2"/>
                <w:numId w:val="82"/>
              </w:numPr>
              <w:spacing w:line="276" w:lineRule="auto"/>
              <w:ind w:left="661" w:hanging="661"/>
              <w:rPr>
                <w:rFonts w:ascii="Arial" w:hAnsi="Arial" w:cs="Arial"/>
                <w:strike/>
                <w:color w:val="0070C0"/>
                <w:lang w:val="en-GB"/>
              </w:rPr>
            </w:pP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Menerapkan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hukum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Newton II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pada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benda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yang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bergerak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dengan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percepatan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konstan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*</w:t>
            </w:r>
          </w:p>
          <w:p w:rsidR="00607AAE" w:rsidRPr="00BD66D8" w:rsidRDefault="00607AAE" w:rsidP="00607AAE">
            <w:pPr>
              <w:pStyle w:val="ListParagraph"/>
              <w:numPr>
                <w:ilvl w:val="2"/>
                <w:numId w:val="82"/>
              </w:numPr>
              <w:spacing w:line="276" w:lineRule="auto"/>
              <w:ind w:left="661" w:hanging="661"/>
              <w:rPr>
                <w:rFonts w:ascii="Arial" w:hAnsi="Arial" w:cs="Arial"/>
                <w:strike/>
                <w:color w:val="0070C0"/>
                <w:lang w:val="en-GB"/>
              </w:rPr>
            </w:pP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lastRenderedPageBreak/>
              <w:t>Menghitung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besar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gaya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berat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,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gaya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normal,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dan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gaya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tegang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tali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pada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system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benda</w:t>
            </w:r>
            <w:proofErr w:type="spellEnd"/>
          </w:p>
          <w:p w:rsidR="00607AAE" w:rsidRPr="00BD66D8" w:rsidRDefault="00607AAE" w:rsidP="00607AAE">
            <w:pPr>
              <w:pStyle w:val="ListParagraph"/>
              <w:numPr>
                <w:ilvl w:val="2"/>
                <w:numId w:val="82"/>
              </w:numPr>
              <w:spacing w:line="276" w:lineRule="auto"/>
              <w:ind w:left="661" w:hanging="661"/>
              <w:rPr>
                <w:rFonts w:ascii="Arial" w:hAnsi="Arial" w:cs="Arial"/>
                <w:b/>
                <w:strike/>
                <w:color w:val="0070C0"/>
                <w:lang w:val="en-GB"/>
              </w:rPr>
            </w:pP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Menganalisis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hubungan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gaya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dan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percepatan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pada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sistem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benda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yang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terhubung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tali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*</w:t>
            </w:r>
          </w:p>
          <w:p w:rsidR="00607AAE" w:rsidRPr="00607AAE" w:rsidRDefault="00607AAE" w:rsidP="00465CE8">
            <w:pPr>
              <w:spacing w:line="276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509" w:type="dxa"/>
            <w:tcBorders>
              <w:top w:val="nil"/>
            </w:tcBorders>
          </w:tcPr>
          <w:p w:rsidR="00607AAE" w:rsidRDefault="00607AAE" w:rsidP="00465CE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lang w:val="en-GB"/>
              </w:rPr>
            </w:pPr>
          </w:p>
          <w:p w:rsidR="00722A3E" w:rsidRDefault="00722A3E" w:rsidP="001D0254">
            <w:pPr>
              <w:pStyle w:val="ListParagraph"/>
              <w:numPr>
                <w:ilvl w:val="0"/>
                <w:numId w:val="86"/>
              </w:numPr>
              <w:spacing w:line="276" w:lineRule="auto"/>
              <w:ind w:left="656" w:hanging="656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Observing</w:t>
            </w:r>
          </w:p>
          <w:p w:rsidR="00722A3E" w:rsidRDefault="00722A3E" w:rsidP="001D0254">
            <w:pPr>
              <w:pStyle w:val="ListParagraph"/>
              <w:numPr>
                <w:ilvl w:val="0"/>
                <w:numId w:val="86"/>
              </w:numPr>
              <w:spacing w:line="276" w:lineRule="auto"/>
              <w:ind w:left="656" w:hanging="656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Colleting and recording data</w:t>
            </w:r>
          </w:p>
          <w:p w:rsidR="00722A3E" w:rsidRDefault="00722A3E" w:rsidP="001D0254">
            <w:pPr>
              <w:pStyle w:val="ListParagraph"/>
              <w:numPr>
                <w:ilvl w:val="0"/>
                <w:numId w:val="86"/>
              </w:numPr>
              <w:spacing w:line="276" w:lineRule="auto"/>
              <w:ind w:left="656" w:hanging="656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Drawing conclusions</w:t>
            </w:r>
          </w:p>
          <w:p w:rsidR="00722A3E" w:rsidRDefault="00722A3E" w:rsidP="001D0254">
            <w:pPr>
              <w:pStyle w:val="ListParagraph"/>
              <w:numPr>
                <w:ilvl w:val="0"/>
                <w:numId w:val="86"/>
              </w:numPr>
              <w:spacing w:line="276" w:lineRule="auto"/>
              <w:ind w:left="656" w:hanging="656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Communicating</w:t>
            </w:r>
          </w:p>
          <w:p w:rsidR="00722A3E" w:rsidRDefault="00722A3E" w:rsidP="001D0254">
            <w:pPr>
              <w:pStyle w:val="ListParagraph"/>
              <w:numPr>
                <w:ilvl w:val="0"/>
                <w:numId w:val="86"/>
              </w:numPr>
              <w:spacing w:line="276" w:lineRule="auto"/>
              <w:ind w:left="656" w:hanging="656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Classifying results</w:t>
            </w:r>
          </w:p>
          <w:p w:rsidR="00722A3E" w:rsidRDefault="00722A3E" w:rsidP="001D0254">
            <w:pPr>
              <w:pStyle w:val="ListParagraph"/>
              <w:numPr>
                <w:ilvl w:val="0"/>
                <w:numId w:val="86"/>
              </w:numPr>
              <w:spacing w:line="276" w:lineRule="auto"/>
              <w:ind w:left="656" w:hanging="656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Measuring metrically</w:t>
            </w:r>
          </w:p>
          <w:p w:rsidR="00722A3E" w:rsidRDefault="00722A3E" w:rsidP="001D0254">
            <w:pPr>
              <w:pStyle w:val="ListParagraph"/>
              <w:numPr>
                <w:ilvl w:val="0"/>
                <w:numId w:val="86"/>
              </w:numPr>
              <w:spacing w:line="276" w:lineRule="auto"/>
              <w:ind w:left="656" w:hanging="656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Estimating</w:t>
            </w:r>
          </w:p>
          <w:p w:rsidR="00722A3E" w:rsidRDefault="00722A3E" w:rsidP="00722A3E">
            <w:pPr>
              <w:pStyle w:val="ListParagraph"/>
              <w:numPr>
                <w:ilvl w:val="0"/>
                <w:numId w:val="86"/>
              </w:numPr>
              <w:spacing w:line="276" w:lineRule="auto"/>
              <w:ind w:left="656" w:hanging="656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Decision making 1</w:t>
            </w:r>
          </w:p>
          <w:p w:rsidR="00722A3E" w:rsidRDefault="00722A3E" w:rsidP="00722A3E">
            <w:pPr>
              <w:pStyle w:val="ListParagraph"/>
              <w:numPr>
                <w:ilvl w:val="0"/>
                <w:numId w:val="86"/>
              </w:numPr>
              <w:spacing w:line="276" w:lineRule="auto"/>
              <w:ind w:left="656" w:hanging="656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Explaining</w:t>
            </w:r>
          </w:p>
          <w:p w:rsidR="00722A3E" w:rsidRDefault="00722A3E" w:rsidP="00722A3E">
            <w:pPr>
              <w:pStyle w:val="ListParagraph"/>
              <w:numPr>
                <w:ilvl w:val="0"/>
                <w:numId w:val="86"/>
              </w:numPr>
              <w:spacing w:line="276" w:lineRule="auto"/>
              <w:ind w:left="656" w:hanging="656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Predicting</w:t>
            </w:r>
          </w:p>
          <w:p w:rsidR="00722A3E" w:rsidRDefault="00722A3E" w:rsidP="00722A3E">
            <w:pPr>
              <w:pStyle w:val="ListParagraph"/>
              <w:numPr>
                <w:ilvl w:val="0"/>
                <w:numId w:val="86"/>
              </w:numPr>
              <w:spacing w:line="276" w:lineRule="auto"/>
              <w:ind w:left="656" w:hanging="656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Identifying variables</w:t>
            </w:r>
          </w:p>
          <w:p w:rsidR="00722A3E" w:rsidRDefault="00722A3E" w:rsidP="00722A3E">
            <w:pPr>
              <w:pStyle w:val="ListParagraph"/>
              <w:numPr>
                <w:ilvl w:val="0"/>
                <w:numId w:val="86"/>
              </w:numPr>
              <w:spacing w:line="276" w:lineRule="auto"/>
              <w:ind w:left="656" w:hanging="656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Constructing a table of data</w:t>
            </w:r>
          </w:p>
          <w:p w:rsidR="00722A3E" w:rsidRDefault="00722A3E" w:rsidP="00722A3E">
            <w:pPr>
              <w:pStyle w:val="ListParagraph"/>
              <w:numPr>
                <w:ilvl w:val="0"/>
                <w:numId w:val="86"/>
              </w:numPr>
              <w:spacing w:line="276" w:lineRule="auto"/>
              <w:ind w:left="656" w:hanging="656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Constructing a graph</w:t>
            </w:r>
          </w:p>
          <w:p w:rsidR="00722A3E" w:rsidRDefault="00722A3E" w:rsidP="00722A3E">
            <w:pPr>
              <w:pStyle w:val="ListParagraph"/>
              <w:numPr>
                <w:ilvl w:val="0"/>
                <w:numId w:val="86"/>
              </w:numPr>
              <w:spacing w:line="276" w:lineRule="auto"/>
              <w:ind w:left="656" w:hanging="656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Describing relationship</w:t>
            </w:r>
            <w:r w:rsidR="00CE3890">
              <w:rPr>
                <w:rFonts w:ascii="Arial" w:hAnsi="Arial" w:cs="Arial"/>
                <w:lang w:val="en-GB"/>
              </w:rPr>
              <w:t>s between variables</w:t>
            </w:r>
          </w:p>
          <w:p w:rsidR="00CE3890" w:rsidRDefault="00CE3890" w:rsidP="00722A3E">
            <w:pPr>
              <w:pStyle w:val="ListParagraph"/>
              <w:numPr>
                <w:ilvl w:val="0"/>
                <w:numId w:val="86"/>
              </w:numPr>
              <w:spacing w:line="276" w:lineRule="auto"/>
              <w:ind w:left="656" w:hanging="656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Acquiring investigation</w:t>
            </w:r>
          </w:p>
          <w:p w:rsidR="00CE3890" w:rsidRDefault="00CE3890" w:rsidP="00722A3E">
            <w:pPr>
              <w:pStyle w:val="ListParagraph"/>
              <w:numPr>
                <w:ilvl w:val="0"/>
                <w:numId w:val="86"/>
              </w:numPr>
              <w:spacing w:line="276" w:lineRule="auto"/>
              <w:ind w:left="656" w:hanging="656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Analysing investigations</w:t>
            </w:r>
          </w:p>
          <w:p w:rsidR="00CE3890" w:rsidRDefault="00CE3890" w:rsidP="00722A3E">
            <w:pPr>
              <w:pStyle w:val="ListParagraph"/>
              <w:numPr>
                <w:ilvl w:val="0"/>
                <w:numId w:val="86"/>
              </w:numPr>
              <w:spacing w:line="276" w:lineRule="auto"/>
              <w:ind w:left="656" w:hanging="656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Defining variabl</w:t>
            </w:r>
            <w:r w:rsidR="00F52E8C">
              <w:rPr>
                <w:rFonts w:ascii="Arial" w:hAnsi="Arial" w:cs="Arial"/>
                <w:lang w:val="en-GB"/>
              </w:rPr>
              <w:t>e</w:t>
            </w:r>
            <w:r w:rsidR="00D70512">
              <w:rPr>
                <w:rFonts w:ascii="Arial" w:hAnsi="Arial" w:cs="Arial"/>
                <w:lang w:val="en-GB"/>
              </w:rPr>
              <w:t>s operationally</w:t>
            </w:r>
          </w:p>
          <w:p w:rsidR="00D70512" w:rsidRDefault="00D70512" w:rsidP="00722A3E">
            <w:pPr>
              <w:pStyle w:val="ListParagraph"/>
              <w:numPr>
                <w:ilvl w:val="0"/>
                <w:numId w:val="86"/>
              </w:numPr>
              <w:spacing w:line="276" w:lineRule="auto"/>
              <w:ind w:left="656" w:hanging="656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Designing investigations</w:t>
            </w:r>
          </w:p>
          <w:p w:rsidR="00D70512" w:rsidRPr="00D70512" w:rsidRDefault="00D70512" w:rsidP="00D70512">
            <w:pPr>
              <w:pStyle w:val="ListParagraph"/>
              <w:numPr>
                <w:ilvl w:val="0"/>
                <w:numId w:val="86"/>
              </w:numPr>
              <w:spacing w:line="276" w:lineRule="auto"/>
              <w:ind w:left="656" w:hanging="656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Experimenting</w:t>
            </w:r>
          </w:p>
          <w:p w:rsidR="001D0254" w:rsidRPr="00D70512" w:rsidRDefault="00E841EA" w:rsidP="001D0254">
            <w:pPr>
              <w:pStyle w:val="ListParagraph"/>
              <w:numPr>
                <w:ilvl w:val="0"/>
                <w:numId w:val="86"/>
              </w:numPr>
              <w:spacing w:line="276" w:lineRule="auto"/>
              <w:ind w:left="656" w:hanging="656"/>
              <w:jc w:val="both"/>
              <w:rPr>
                <w:rFonts w:ascii="Arial" w:hAnsi="Arial" w:cs="Arial"/>
                <w:color w:val="00B05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B050"/>
                <w:lang w:val="en-GB"/>
              </w:rPr>
              <w:t>Mengamati</w:t>
            </w:r>
            <w:proofErr w:type="spellEnd"/>
            <w:r>
              <w:rPr>
                <w:rFonts w:ascii="Arial" w:hAnsi="Arial" w:cs="Arial"/>
                <w:color w:val="00B05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B050"/>
                <w:lang w:val="en-GB"/>
              </w:rPr>
              <w:t>demonstrasi</w:t>
            </w:r>
            <w:proofErr w:type="spellEnd"/>
            <w:r w:rsidR="0012641A" w:rsidRPr="00D70512">
              <w:rPr>
                <w:rFonts w:ascii="Arial" w:hAnsi="Arial" w:cs="Arial"/>
                <w:color w:val="00B050"/>
                <w:lang w:val="en-GB"/>
              </w:rPr>
              <w:t xml:space="preserve"> </w:t>
            </w:r>
            <w:proofErr w:type="spellStart"/>
            <w:r w:rsidR="0012641A" w:rsidRPr="00D70512">
              <w:rPr>
                <w:rFonts w:ascii="Arial" w:hAnsi="Arial" w:cs="Arial"/>
                <w:color w:val="00B050"/>
                <w:lang w:val="en-GB"/>
              </w:rPr>
              <w:t>demonstasi</w:t>
            </w:r>
            <w:proofErr w:type="spellEnd"/>
            <w:r w:rsidR="0012641A" w:rsidRPr="00D70512">
              <w:rPr>
                <w:rFonts w:ascii="Arial" w:hAnsi="Arial" w:cs="Arial"/>
                <w:color w:val="00B050"/>
                <w:lang w:val="en-GB"/>
              </w:rPr>
              <w:t xml:space="preserve"> </w:t>
            </w:r>
            <w:proofErr w:type="spellStart"/>
            <w:r w:rsidR="001D0254" w:rsidRPr="00D70512">
              <w:rPr>
                <w:rFonts w:ascii="Arial" w:hAnsi="Arial" w:cs="Arial"/>
                <w:color w:val="00B050"/>
                <w:lang w:val="en-GB"/>
              </w:rPr>
              <w:t>gerak</w:t>
            </w:r>
            <w:proofErr w:type="spellEnd"/>
            <w:r w:rsidR="001D0254" w:rsidRPr="00D70512">
              <w:rPr>
                <w:rFonts w:ascii="Arial" w:hAnsi="Arial" w:cs="Arial"/>
                <w:color w:val="00B050"/>
                <w:lang w:val="en-GB"/>
              </w:rPr>
              <w:t xml:space="preserve"> </w:t>
            </w:r>
            <w:proofErr w:type="spellStart"/>
            <w:r w:rsidR="001D0254" w:rsidRPr="00D70512">
              <w:rPr>
                <w:rFonts w:ascii="Arial" w:hAnsi="Arial" w:cs="Arial"/>
                <w:color w:val="00B050"/>
                <w:lang w:val="en-GB"/>
              </w:rPr>
              <w:t>melingkar</w:t>
            </w:r>
            <w:proofErr w:type="spellEnd"/>
          </w:p>
          <w:p w:rsidR="001D0254" w:rsidRPr="00D70512" w:rsidRDefault="001D0254" w:rsidP="001D0254">
            <w:pPr>
              <w:pStyle w:val="ListParagraph"/>
              <w:numPr>
                <w:ilvl w:val="0"/>
                <w:numId w:val="86"/>
              </w:numPr>
              <w:spacing w:line="276" w:lineRule="auto"/>
              <w:ind w:left="656" w:hanging="656"/>
              <w:jc w:val="both"/>
              <w:rPr>
                <w:rFonts w:ascii="Arial" w:hAnsi="Arial" w:cs="Arial"/>
                <w:color w:val="00B050"/>
                <w:lang w:val="en-GB"/>
              </w:rPr>
            </w:pPr>
            <w:proofErr w:type="spellStart"/>
            <w:r w:rsidRPr="00D70512">
              <w:rPr>
                <w:rFonts w:ascii="Arial" w:hAnsi="Arial" w:cs="Arial"/>
                <w:color w:val="00B050"/>
                <w:lang w:val="en-GB"/>
              </w:rPr>
              <w:t>Menggambarkan</w:t>
            </w:r>
            <w:proofErr w:type="spellEnd"/>
            <w:r w:rsidRPr="00D70512">
              <w:rPr>
                <w:rFonts w:ascii="Arial" w:hAnsi="Arial" w:cs="Arial"/>
                <w:color w:val="00B050"/>
                <w:lang w:val="en-GB"/>
              </w:rPr>
              <w:t xml:space="preserve"> </w:t>
            </w:r>
            <w:proofErr w:type="spellStart"/>
            <w:r w:rsidR="0012641A" w:rsidRPr="00D70512">
              <w:rPr>
                <w:rFonts w:ascii="Arial" w:hAnsi="Arial" w:cs="Arial"/>
                <w:color w:val="00B050"/>
                <w:lang w:val="en-GB"/>
              </w:rPr>
              <w:t>vektor</w:t>
            </w:r>
            <w:proofErr w:type="spellEnd"/>
            <w:r w:rsidR="0012641A" w:rsidRPr="00D70512">
              <w:rPr>
                <w:rFonts w:ascii="Arial" w:hAnsi="Arial" w:cs="Arial"/>
                <w:color w:val="00B050"/>
                <w:lang w:val="en-GB"/>
              </w:rPr>
              <w:t xml:space="preserve"> </w:t>
            </w:r>
            <w:proofErr w:type="spellStart"/>
            <w:r w:rsidR="0012641A" w:rsidRPr="00D70512">
              <w:rPr>
                <w:rFonts w:ascii="Arial" w:hAnsi="Arial" w:cs="Arial"/>
                <w:color w:val="00B050"/>
                <w:lang w:val="en-GB"/>
              </w:rPr>
              <w:t>kecepatan</w:t>
            </w:r>
            <w:proofErr w:type="spellEnd"/>
          </w:p>
          <w:p w:rsidR="001D0254" w:rsidRPr="00D70512" w:rsidRDefault="001D0254" w:rsidP="001D0254">
            <w:pPr>
              <w:pStyle w:val="ListParagraph"/>
              <w:numPr>
                <w:ilvl w:val="0"/>
                <w:numId w:val="86"/>
              </w:numPr>
              <w:spacing w:line="276" w:lineRule="auto"/>
              <w:ind w:left="656" w:hanging="656"/>
              <w:jc w:val="both"/>
              <w:rPr>
                <w:rFonts w:ascii="Arial" w:hAnsi="Arial" w:cs="Arial"/>
                <w:color w:val="00B050"/>
                <w:lang w:val="en-GB"/>
              </w:rPr>
            </w:pPr>
            <w:proofErr w:type="spellStart"/>
            <w:r w:rsidRPr="00D70512">
              <w:rPr>
                <w:rFonts w:ascii="Arial" w:hAnsi="Arial" w:cs="Arial"/>
                <w:color w:val="00B050"/>
                <w:lang w:val="en-GB"/>
              </w:rPr>
              <w:t>Merangkai</w:t>
            </w:r>
            <w:proofErr w:type="spellEnd"/>
            <w:r w:rsidRPr="00D70512">
              <w:rPr>
                <w:rFonts w:ascii="Arial" w:hAnsi="Arial" w:cs="Arial"/>
                <w:color w:val="00B050"/>
                <w:lang w:val="en-GB"/>
              </w:rPr>
              <w:t xml:space="preserve"> </w:t>
            </w:r>
            <w:proofErr w:type="spellStart"/>
            <w:r w:rsidRPr="00D70512">
              <w:rPr>
                <w:rFonts w:ascii="Arial" w:hAnsi="Arial" w:cs="Arial"/>
                <w:color w:val="00B050"/>
                <w:lang w:val="en-GB"/>
              </w:rPr>
              <w:t>alat</w:t>
            </w:r>
            <w:proofErr w:type="spellEnd"/>
            <w:r w:rsidRPr="00D70512">
              <w:rPr>
                <w:rFonts w:ascii="Arial" w:hAnsi="Arial" w:cs="Arial"/>
                <w:color w:val="00B050"/>
                <w:lang w:val="en-GB"/>
              </w:rPr>
              <w:t xml:space="preserve"> </w:t>
            </w:r>
            <w:proofErr w:type="spellStart"/>
            <w:r w:rsidRPr="00D70512">
              <w:rPr>
                <w:rFonts w:ascii="Arial" w:hAnsi="Arial" w:cs="Arial"/>
                <w:color w:val="00B050"/>
                <w:lang w:val="en-GB"/>
              </w:rPr>
              <w:t>dan</w:t>
            </w:r>
            <w:proofErr w:type="spellEnd"/>
            <w:r w:rsidRPr="00D70512">
              <w:rPr>
                <w:rFonts w:ascii="Arial" w:hAnsi="Arial" w:cs="Arial"/>
                <w:color w:val="00B050"/>
                <w:lang w:val="en-GB"/>
              </w:rPr>
              <w:t xml:space="preserve"> </w:t>
            </w:r>
            <w:proofErr w:type="spellStart"/>
            <w:r w:rsidRPr="00D70512">
              <w:rPr>
                <w:rFonts w:ascii="Arial" w:hAnsi="Arial" w:cs="Arial"/>
                <w:color w:val="00B050"/>
                <w:lang w:val="en-GB"/>
              </w:rPr>
              <w:t>bahan</w:t>
            </w:r>
            <w:proofErr w:type="spellEnd"/>
            <w:r w:rsidR="0012641A" w:rsidRPr="00D70512">
              <w:rPr>
                <w:rFonts w:ascii="Arial" w:hAnsi="Arial" w:cs="Arial"/>
                <w:color w:val="00B050"/>
                <w:lang w:val="en-GB"/>
              </w:rPr>
              <w:t xml:space="preserve"> </w:t>
            </w:r>
            <w:proofErr w:type="spellStart"/>
            <w:r w:rsidR="0012641A" w:rsidRPr="00D70512">
              <w:rPr>
                <w:rFonts w:ascii="Arial" w:hAnsi="Arial" w:cs="Arial"/>
                <w:color w:val="00B050"/>
                <w:lang w:val="en-GB"/>
              </w:rPr>
              <w:t>percobaan</w:t>
            </w:r>
            <w:proofErr w:type="spellEnd"/>
            <w:r w:rsidR="0012641A" w:rsidRPr="00D70512">
              <w:rPr>
                <w:rFonts w:ascii="Arial" w:hAnsi="Arial" w:cs="Arial"/>
                <w:color w:val="00B050"/>
                <w:lang w:val="en-GB"/>
              </w:rPr>
              <w:t xml:space="preserve"> </w:t>
            </w:r>
            <w:proofErr w:type="spellStart"/>
            <w:r w:rsidR="0012641A" w:rsidRPr="00D70512">
              <w:rPr>
                <w:rFonts w:ascii="Arial" w:hAnsi="Arial" w:cs="Arial"/>
                <w:color w:val="00B050"/>
                <w:lang w:val="en-GB"/>
              </w:rPr>
              <w:t>tentang</w:t>
            </w:r>
            <w:proofErr w:type="spellEnd"/>
            <w:r w:rsidR="0012641A" w:rsidRPr="00D70512">
              <w:rPr>
                <w:rFonts w:ascii="Arial" w:hAnsi="Arial" w:cs="Arial"/>
                <w:color w:val="00B050"/>
                <w:lang w:val="en-GB"/>
              </w:rPr>
              <w:t xml:space="preserve"> </w:t>
            </w:r>
            <w:proofErr w:type="spellStart"/>
            <w:r w:rsidR="0012641A" w:rsidRPr="00D70512">
              <w:rPr>
                <w:rFonts w:ascii="Arial" w:hAnsi="Arial" w:cs="Arial"/>
                <w:color w:val="00B050"/>
                <w:lang w:val="en-GB"/>
              </w:rPr>
              <w:t>gerak</w:t>
            </w:r>
            <w:proofErr w:type="spellEnd"/>
            <w:r w:rsidR="0012641A" w:rsidRPr="00D70512">
              <w:rPr>
                <w:rFonts w:ascii="Arial" w:hAnsi="Arial" w:cs="Arial"/>
                <w:color w:val="00B050"/>
                <w:lang w:val="en-GB"/>
              </w:rPr>
              <w:t xml:space="preserve"> </w:t>
            </w:r>
            <w:proofErr w:type="spellStart"/>
            <w:r w:rsidR="0012641A" w:rsidRPr="00D70512">
              <w:rPr>
                <w:rFonts w:ascii="Arial" w:hAnsi="Arial" w:cs="Arial"/>
                <w:color w:val="00B050"/>
                <w:lang w:val="en-GB"/>
              </w:rPr>
              <w:t>melingkar</w:t>
            </w:r>
            <w:proofErr w:type="spellEnd"/>
          </w:p>
          <w:p w:rsidR="001D0254" w:rsidRDefault="001D0254" w:rsidP="001D0254">
            <w:pPr>
              <w:pStyle w:val="ListParagraph"/>
              <w:numPr>
                <w:ilvl w:val="0"/>
                <w:numId w:val="86"/>
              </w:numPr>
              <w:spacing w:line="276" w:lineRule="auto"/>
              <w:ind w:left="656" w:hanging="656"/>
              <w:jc w:val="both"/>
              <w:rPr>
                <w:rFonts w:ascii="Arial" w:hAnsi="Arial" w:cs="Arial"/>
                <w:color w:val="00B050"/>
                <w:lang w:val="en-GB"/>
              </w:rPr>
            </w:pPr>
            <w:proofErr w:type="spellStart"/>
            <w:r w:rsidRPr="00D70512">
              <w:rPr>
                <w:rFonts w:ascii="Arial" w:hAnsi="Arial" w:cs="Arial"/>
                <w:color w:val="00B050"/>
                <w:lang w:val="en-GB"/>
              </w:rPr>
              <w:t>Mengukur</w:t>
            </w:r>
            <w:proofErr w:type="spellEnd"/>
            <w:r w:rsidR="00E841EA">
              <w:rPr>
                <w:rFonts w:ascii="Arial" w:hAnsi="Arial" w:cs="Arial"/>
                <w:color w:val="00B050"/>
                <w:lang w:val="en-GB"/>
              </w:rPr>
              <w:t xml:space="preserve"> </w:t>
            </w:r>
            <w:proofErr w:type="spellStart"/>
            <w:r w:rsidR="00E841EA">
              <w:rPr>
                <w:rFonts w:ascii="Arial" w:hAnsi="Arial" w:cs="Arial"/>
                <w:color w:val="00B050"/>
                <w:lang w:val="en-GB"/>
              </w:rPr>
              <w:t>kecepatan</w:t>
            </w:r>
            <w:proofErr w:type="spellEnd"/>
            <w:r w:rsidR="00E841EA">
              <w:rPr>
                <w:rFonts w:ascii="Arial" w:hAnsi="Arial" w:cs="Arial"/>
                <w:color w:val="00B050"/>
                <w:lang w:val="en-GB"/>
              </w:rPr>
              <w:t xml:space="preserve"> </w:t>
            </w:r>
            <w:proofErr w:type="spellStart"/>
            <w:r w:rsidR="00E841EA">
              <w:rPr>
                <w:rFonts w:ascii="Arial" w:hAnsi="Arial" w:cs="Arial"/>
                <w:color w:val="00B050"/>
                <w:lang w:val="en-GB"/>
              </w:rPr>
              <w:t>dan</w:t>
            </w:r>
            <w:proofErr w:type="spellEnd"/>
            <w:r w:rsidR="00E841EA">
              <w:rPr>
                <w:rFonts w:ascii="Arial" w:hAnsi="Arial" w:cs="Arial"/>
                <w:color w:val="00B050"/>
                <w:lang w:val="en-GB"/>
              </w:rPr>
              <w:t xml:space="preserve"> </w:t>
            </w:r>
            <w:proofErr w:type="spellStart"/>
            <w:r w:rsidR="00E841EA">
              <w:rPr>
                <w:rFonts w:ascii="Arial" w:hAnsi="Arial" w:cs="Arial"/>
                <w:color w:val="00B050"/>
                <w:lang w:val="en-GB"/>
              </w:rPr>
              <w:t>gaya</w:t>
            </w:r>
            <w:proofErr w:type="spellEnd"/>
            <w:r w:rsidR="00E841EA">
              <w:rPr>
                <w:rFonts w:ascii="Arial" w:hAnsi="Arial" w:cs="Arial"/>
                <w:color w:val="00B050"/>
                <w:lang w:val="en-GB"/>
              </w:rPr>
              <w:t xml:space="preserve"> </w:t>
            </w:r>
            <w:proofErr w:type="spellStart"/>
            <w:r w:rsidR="00E841EA">
              <w:rPr>
                <w:rFonts w:ascii="Arial" w:hAnsi="Arial" w:cs="Arial"/>
                <w:color w:val="00B050"/>
                <w:lang w:val="en-GB"/>
              </w:rPr>
              <w:t>sentrifugal</w:t>
            </w:r>
            <w:proofErr w:type="spellEnd"/>
            <w:r w:rsidR="00E841EA">
              <w:rPr>
                <w:rFonts w:ascii="Arial" w:hAnsi="Arial" w:cs="Arial"/>
                <w:color w:val="00B050"/>
                <w:lang w:val="en-GB"/>
              </w:rPr>
              <w:t xml:space="preserve"> </w:t>
            </w:r>
            <w:proofErr w:type="spellStart"/>
            <w:r w:rsidR="00E841EA">
              <w:rPr>
                <w:rFonts w:ascii="Arial" w:hAnsi="Arial" w:cs="Arial"/>
                <w:color w:val="00B050"/>
                <w:lang w:val="en-GB"/>
              </w:rPr>
              <w:t>pada</w:t>
            </w:r>
            <w:proofErr w:type="spellEnd"/>
            <w:r w:rsidR="00E841EA">
              <w:rPr>
                <w:rFonts w:ascii="Arial" w:hAnsi="Arial" w:cs="Arial"/>
                <w:color w:val="00B050"/>
                <w:lang w:val="en-GB"/>
              </w:rPr>
              <w:t xml:space="preserve"> </w:t>
            </w:r>
            <w:proofErr w:type="spellStart"/>
            <w:r w:rsidR="00E841EA">
              <w:rPr>
                <w:rFonts w:ascii="Arial" w:hAnsi="Arial" w:cs="Arial"/>
                <w:color w:val="00B050"/>
                <w:lang w:val="en-GB"/>
              </w:rPr>
              <w:t>gerak</w:t>
            </w:r>
            <w:proofErr w:type="spellEnd"/>
            <w:r w:rsidR="00E841EA">
              <w:rPr>
                <w:rFonts w:ascii="Arial" w:hAnsi="Arial" w:cs="Arial"/>
                <w:color w:val="00B050"/>
                <w:lang w:val="en-GB"/>
              </w:rPr>
              <w:t xml:space="preserve"> </w:t>
            </w:r>
            <w:proofErr w:type="spellStart"/>
            <w:r w:rsidR="00E841EA">
              <w:rPr>
                <w:rFonts w:ascii="Arial" w:hAnsi="Arial" w:cs="Arial"/>
                <w:color w:val="00B050"/>
                <w:lang w:val="en-GB"/>
              </w:rPr>
              <w:t>melingkar</w:t>
            </w:r>
            <w:proofErr w:type="spellEnd"/>
          </w:p>
          <w:p w:rsidR="00E841EA" w:rsidRDefault="00E841EA" w:rsidP="001D0254">
            <w:pPr>
              <w:pStyle w:val="ListParagraph"/>
              <w:numPr>
                <w:ilvl w:val="0"/>
                <w:numId w:val="86"/>
              </w:numPr>
              <w:spacing w:line="276" w:lineRule="auto"/>
              <w:ind w:left="656" w:hanging="656"/>
              <w:jc w:val="both"/>
              <w:rPr>
                <w:rFonts w:ascii="Arial" w:hAnsi="Arial" w:cs="Arial"/>
                <w:color w:val="00B05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B050"/>
                <w:lang w:val="en-GB"/>
              </w:rPr>
              <w:t>Mengukur</w:t>
            </w:r>
            <w:proofErr w:type="spellEnd"/>
            <w:r>
              <w:rPr>
                <w:rFonts w:ascii="Arial" w:hAnsi="Arial" w:cs="Arial"/>
                <w:color w:val="00B05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B050"/>
                <w:lang w:val="en-GB"/>
              </w:rPr>
              <w:t>kecepatan</w:t>
            </w:r>
            <w:proofErr w:type="spellEnd"/>
            <w:r>
              <w:rPr>
                <w:rFonts w:ascii="Arial" w:hAnsi="Arial" w:cs="Arial"/>
                <w:color w:val="00B05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B050"/>
                <w:lang w:val="en-GB"/>
              </w:rPr>
              <w:t>dan</w:t>
            </w:r>
            <w:proofErr w:type="spellEnd"/>
            <w:r>
              <w:rPr>
                <w:rFonts w:ascii="Arial" w:hAnsi="Arial" w:cs="Arial"/>
                <w:color w:val="00B050"/>
                <w:lang w:val="en-GB"/>
              </w:rPr>
              <w:t xml:space="preserve"> radius </w:t>
            </w:r>
            <w:proofErr w:type="spellStart"/>
            <w:r>
              <w:rPr>
                <w:rFonts w:ascii="Arial" w:hAnsi="Arial" w:cs="Arial"/>
                <w:color w:val="00B050"/>
                <w:lang w:val="en-GB"/>
              </w:rPr>
              <w:t>pada</w:t>
            </w:r>
            <w:proofErr w:type="spellEnd"/>
            <w:r>
              <w:rPr>
                <w:rFonts w:ascii="Arial" w:hAnsi="Arial" w:cs="Arial"/>
                <w:color w:val="00B05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B050"/>
                <w:lang w:val="en-GB"/>
              </w:rPr>
              <w:t>gerak</w:t>
            </w:r>
            <w:proofErr w:type="spellEnd"/>
            <w:r>
              <w:rPr>
                <w:rFonts w:ascii="Arial" w:hAnsi="Arial" w:cs="Arial"/>
                <w:color w:val="00B05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B050"/>
                <w:lang w:val="en-GB"/>
              </w:rPr>
              <w:t>melingkar</w:t>
            </w:r>
            <w:proofErr w:type="spellEnd"/>
          </w:p>
          <w:p w:rsidR="00E841EA" w:rsidRPr="00D70512" w:rsidRDefault="00E841EA" w:rsidP="001D0254">
            <w:pPr>
              <w:pStyle w:val="ListParagraph"/>
              <w:numPr>
                <w:ilvl w:val="0"/>
                <w:numId w:val="86"/>
              </w:numPr>
              <w:spacing w:line="276" w:lineRule="auto"/>
              <w:ind w:left="656" w:hanging="656"/>
              <w:jc w:val="both"/>
              <w:rPr>
                <w:rFonts w:ascii="Arial" w:hAnsi="Arial" w:cs="Arial"/>
                <w:color w:val="00B05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B050"/>
                <w:lang w:val="en-GB"/>
              </w:rPr>
              <w:t>Mengukur</w:t>
            </w:r>
            <w:proofErr w:type="spellEnd"/>
            <w:r>
              <w:rPr>
                <w:rFonts w:ascii="Arial" w:hAnsi="Arial" w:cs="Arial"/>
                <w:color w:val="00B05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B050"/>
                <w:lang w:val="en-GB"/>
              </w:rPr>
              <w:t>kecepatan</w:t>
            </w:r>
            <w:proofErr w:type="spellEnd"/>
            <w:r>
              <w:rPr>
                <w:rFonts w:ascii="Arial" w:hAnsi="Arial" w:cs="Arial"/>
                <w:color w:val="00B05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B050"/>
                <w:lang w:val="en-GB"/>
              </w:rPr>
              <w:t>dan</w:t>
            </w:r>
            <w:proofErr w:type="spellEnd"/>
            <w:r>
              <w:rPr>
                <w:rFonts w:ascii="Arial" w:hAnsi="Arial" w:cs="Arial"/>
                <w:color w:val="00B05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B050"/>
                <w:lang w:val="en-GB"/>
              </w:rPr>
              <w:t>massa</w:t>
            </w:r>
            <w:proofErr w:type="spellEnd"/>
            <w:r>
              <w:rPr>
                <w:rFonts w:ascii="Arial" w:hAnsi="Arial" w:cs="Arial"/>
                <w:color w:val="00B05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B050"/>
                <w:lang w:val="en-GB"/>
              </w:rPr>
              <w:t>pada</w:t>
            </w:r>
            <w:proofErr w:type="spellEnd"/>
            <w:r>
              <w:rPr>
                <w:rFonts w:ascii="Arial" w:hAnsi="Arial" w:cs="Arial"/>
                <w:color w:val="00B05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B050"/>
                <w:lang w:val="en-GB"/>
              </w:rPr>
              <w:t>gerak</w:t>
            </w:r>
            <w:proofErr w:type="spellEnd"/>
            <w:r>
              <w:rPr>
                <w:rFonts w:ascii="Arial" w:hAnsi="Arial" w:cs="Arial"/>
                <w:color w:val="00B05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B050"/>
                <w:lang w:val="en-GB"/>
              </w:rPr>
              <w:t>melingkar</w:t>
            </w:r>
            <w:proofErr w:type="spellEnd"/>
          </w:p>
          <w:p w:rsidR="001D0254" w:rsidRPr="00D70512" w:rsidRDefault="001D0254" w:rsidP="001D0254">
            <w:pPr>
              <w:pStyle w:val="ListParagraph"/>
              <w:numPr>
                <w:ilvl w:val="0"/>
                <w:numId w:val="86"/>
              </w:numPr>
              <w:spacing w:line="276" w:lineRule="auto"/>
              <w:ind w:left="656" w:hanging="656"/>
              <w:jc w:val="both"/>
              <w:rPr>
                <w:rFonts w:ascii="Arial" w:hAnsi="Arial" w:cs="Arial"/>
                <w:color w:val="00B050"/>
                <w:lang w:val="en-GB"/>
              </w:rPr>
            </w:pPr>
            <w:proofErr w:type="spellStart"/>
            <w:r w:rsidRPr="00D70512">
              <w:rPr>
                <w:rFonts w:ascii="Arial" w:hAnsi="Arial" w:cs="Arial"/>
                <w:color w:val="00B050"/>
                <w:lang w:val="en-GB"/>
              </w:rPr>
              <w:t>Menyajikan</w:t>
            </w:r>
            <w:proofErr w:type="spellEnd"/>
            <w:r w:rsidRPr="00D70512">
              <w:rPr>
                <w:rFonts w:ascii="Arial" w:hAnsi="Arial" w:cs="Arial"/>
                <w:color w:val="00B050"/>
                <w:lang w:val="en-GB"/>
              </w:rPr>
              <w:t xml:space="preserve"> data </w:t>
            </w:r>
            <w:proofErr w:type="spellStart"/>
            <w:r w:rsidRPr="00D70512">
              <w:rPr>
                <w:rFonts w:ascii="Arial" w:hAnsi="Arial" w:cs="Arial"/>
                <w:color w:val="00B050"/>
                <w:lang w:val="en-GB"/>
              </w:rPr>
              <w:t>dalam</w:t>
            </w:r>
            <w:proofErr w:type="spellEnd"/>
            <w:r w:rsidRPr="00D70512">
              <w:rPr>
                <w:rFonts w:ascii="Arial" w:hAnsi="Arial" w:cs="Arial"/>
                <w:color w:val="00B050"/>
                <w:lang w:val="en-GB"/>
              </w:rPr>
              <w:t xml:space="preserve"> </w:t>
            </w:r>
            <w:proofErr w:type="spellStart"/>
            <w:r w:rsidRPr="00D70512">
              <w:rPr>
                <w:rFonts w:ascii="Arial" w:hAnsi="Arial" w:cs="Arial"/>
                <w:color w:val="00B050"/>
                <w:lang w:val="en-GB"/>
              </w:rPr>
              <w:t>bentuk</w:t>
            </w:r>
            <w:proofErr w:type="spellEnd"/>
            <w:r w:rsidRPr="00D70512">
              <w:rPr>
                <w:rFonts w:ascii="Arial" w:hAnsi="Arial" w:cs="Arial"/>
                <w:color w:val="00B050"/>
                <w:lang w:val="en-GB"/>
              </w:rPr>
              <w:t xml:space="preserve"> table/ </w:t>
            </w:r>
            <w:proofErr w:type="spellStart"/>
            <w:r w:rsidRPr="00D70512">
              <w:rPr>
                <w:rFonts w:ascii="Arial" w:hAnsi="Arial" w:cs="Arial"/>
                <w:color w:val="00B050"/>
                <w:lang w:val="en-GB"/>
              </w:rPr>
              <w:t>grafik</w:t>
            </w:r>
            <w:proofErr w:type="spellEnd"/>
            <w:r w:rsidRPr="00D70512">
              <w:rPr>
                <w:rFonts w:ascii="Arial" w:hAnsi="Arial" w:cs="Arial"/>
                <w:color w:val="00B050"/>
                <w:lang w:val="en-GB"/>
              </w:rPr>
              <w:t>.</w:t>
            </w:r>
          </w:p>
          <w:p w:rsidR="001D0254" w:rsidRPr="00D70512" w:rsidRDefault="001D0254" w:rsidP="001D0254">
            <w:pPr>
              <w:pStyle w:val="ListParagraph"/>
              <w:numPr>
                <w:ilvl w:val="0"/>
                <w:numId w:val="86"/>
              </w:numPr>
              <w:spacing w:line="276" w:lineRule="auto"/>
              <w:ind w:left="656" w:hanging="656"/>
              <w:jc w:val="both"/>
              <w:rPr>
                <w:rFonts w:ascii="Arial" w:hAnsi="Arial" w:cs="Arial"/>
                <w:color w:val="00B050"/>
                <w:lang w:val="en-GB"/>
              </w:rPr>
            </w:pPr>
            <w:proofErr w:type="spellStart"/>
            <w:r w:rsidRPr="00D70512">
              <w:rPr>
                <w:rFonts w:ascii="Arial" w:hAnsi="Arial" w:cs="Arial"/>
                <w:color w:val="00B050"/>
                <w:lang w:val="en-GB"/>
              </w:rPr>
              <w:t>Mengolah</w:t>
            </w:r>
            <w:proofErr w:type="spellEnd"/>
            <w:r w:rsidRPr="00D70512">
              <w:rPr>
                <w:rFonts w:ascii="Arial" w:hAnsi="Arial" w:cs="Arial"/>
                <w:color w:val="00B050"/>
                <w:lang w:val="en-GB"/>
              </w:rPr>
              <w:t xml:space="preserve"> data </w:t>
            </w:r>
            <w:proofErr w:type="spellStart"/>
            <w:r w:rsidRPr="00D70512">
              <w:rPr>
                <w:rFonts w:ascii="Arial" w:hAnsi="Arial" w:cs="Arial"/>
                <w:color w:val="00B050"/>
                <w:lang w:val="en-GB"/>
              </w:rPr>
              <w:t>gerak</w:t>
            </w:r>
            <w:proofErr w:type="spellEnd"/>
            <w:r w:rsidRPr="00D70512">
              <w:rPr>
                <w:rFonts w:ascii="Arial" w:hAnsi="Arial" w:cs="Arial"/>
                <w:color w:val="00B050"/>
                <w:lang w:val="en-GB"/>
              </w:rPr>
              <w:t xml:space="preserve"> </w:t>
            </w:r>
            <w:proofErr w:type="spellStart"/>
            <w:r w:rsidRPr="00D70512">
              <w:rPr>
                <w:rFonts w:ascii="Arial" w:hAnsi="Arial" w:cs="Arial"/>
                <w:color w:val="00B050"/>
                <w:lang w:val="en-GB"/>
              </w:rPr>
              <w:t>melingkar</w:t>
            </w:r>
            <w:proofErr w:type="spellEnd"/>
          </w:p>
          <w:p w:rsidR="001D0254" w:rsidRPr="00D70512" w:rsidRDefault="00184F39" w:rsidP="001D0254">
            <w:pPr>
              <w:pStyle w:val="ListParagraph"/>
              <w:numPr>
                <w:ilvl w:val="0"/>
                <w:numId w:val="86"/>
              </w:numPr>
              <w:spacing w:line="276" w:lineRule="auto"/>
              <w:ind w:left="656" w:hanging="656"/>
              <w:jc w:val="both"/>
              <w:rPr>
                <w:rFonts w:ascii="Arial" w:hAnsi="Arial" w:cs="Arial"/>
                <w:color w:val="00B050"/>
                <w:lang w:val="en-GB"/>
              </w:rPr>
            </w:pPr>
            <w:proofErr w:type="spellStart"/>
            <w:r w:rsidRPr="00D70512">
              <w:rPr>
                <w:rFonts w:ascii="Arial" w:hAnsi="Arial" w:cs="Arial"/>
                <w:color w:val="00B050"/>
                <w:lang w:val="en-GB"/>
              </w:rPr>
              <w:t>Melakukan</w:t>
            </w:r>
            <w:proofErr w:type="spellEnd"/>
            <w:r w:rsidRPr="00D70512">
              <w:rPr>
                <w:rFonts w:ascii="Arial" w:hAnsi="Arial" w:cs="Arial"/>
                <w:color w:val="00B050"/>
                <w:lang w:val="en-GB"/>
              </w:rPr>
              <w:t xml:space="preserve"> </w:t>
            </w:r>
            <w:proofErr w:type="spellStart"/>
            <w:r w:rsidRPr="00D70512">
              <w:rPr>
                <w:rFonts w:ascii="Arial" w:hAnsi="Arial" w:cs="Arial"/>
                <w:color w:val="00B050"/>
                <w:lang w:val="en-GB"/>
              </w:rPr>
              <w:t>percobaan</w:t>
            </w:r>
            <w:proofErr w:type="spellEnd"/>
            <w:r w:rsidR="001D0254" w:rsidRPr="00D70512">
              <w:rPr>
                <w:rFonts w:ascii="Arial" w:hAnsi="Arial" w:cs="Arial"/>
                <w:color w:val="00B050"/>
                <w:lang w:val="en-GB"/>
              </w:rPr>
              <w:t xml:space="preserve"> </w:t>
            </w:r>
            <w:r w:rsidR="001D0254" w:rsidRPr="00D70512">
              <w:rPr>
                <w:rFonts w:ascii="Arial" w:hAnsi="Arial" w:cs="Arial"/>
                <w:color w:val="00B050"/>
              </w:rPr>
              <w:t>tentang gerak melingkar, makna fisis dan pemanfaatannya</w:t>
            </w:r>
          </w:p>
          <w:p w:rsidR="00184F39" w:rsidRPr="00D70512" w:rsidRDefault="00184F39" w:rsidP="001D0254">
            <w:pPr>
              <w:pStyle w:val="ListParagraph"/>
              <w:numPr>
                <w:ilvl w:val="0"/>
                <w:numId w:val="86"/>
              </w:numPr>
              <w:spacing w:line="276" w:lineRule="auto"/>
              <w:ind w:left="656" w:hanging="656"/>
              <w:jc w:val="both"/>
              <w:rPr>
                <w:rFonts w:ascii="Arial" w:hAnsi="Arial" w:cs="Arial"/>
                <w:color w:val="00B050"/>
                <w:lang w:val="en-GB"/>
              </w:rPr>
            </w:pPr>
            <w:proofErr w:type="spellStart"/>
            <w:r w:rsidRPr="00D70512">
              <w:rPr>
                <w:rFonts w:ascii="Arial" w:hAnsi="Arial" w:cs="Arial"/>
                <w:color w:val="00B050"/>
                <w:lang w:val="en-GB"/>
              </w:rPr>
              <w:t>Melaksanakan</w:t>
            </w:r>
            <w:proofErr w:type="spellEnd"/>
            <w:r w:rsidRPr="00D70512">
              <w:rPr>
                <w:rFonts w:ascii="Arial" w:hAnsi="Arial" w:cs="Arial"/>
                <w:color w:val="00B050"/>
                <w:lang w:val="en-GB"/>
              </w:rPr>
              <w:t xml:space="preserve"> </w:t>
            </w:r>
            <w:proofErr w:type="spellStart"/>
            <w:r w:rsidRPr="00D70512">
              <w:rPr>
                <w:rFonts w:ascii="Arial" w:hAnsi="Arial" w:cs="Arial"/>
                <w:color w:val="00B050"/>
                <w:lang w:val="en-GB"/>
              </w:rPr>
              <w:t>presentasi</w:t>
            </w:r>
            <w:proofErr w:type="spellEnd"/>
            <w:r w:rsidR="001D0254" w:rsidRPr="00D70512">
              <w:rPr>
                <w:rFonts w:ascii="Arial" w:hAnsi="Arial" w:cs="Arial"/>
                <w:color w:val="00B050"/>
                <w:lang w:val="en-GB"/>
              </w:rPr>
              <w:t xml:space="preserve"> </w:t>
            </w:r>
            <w:proofErr w:type="spellStart"/>
            <w:r w:rsidR="001D0254" w:rsidRPr="00D70512">
              <w:rPr>
                <w:rFonts w:ascii="Arial" w:hAnsi="Arial" w:cs="Arial"/>
                <w:color w:val="00B050"/>
                <w:lang w:val="en-GB"/>
              </w:rPr>
              <w:t>tentang</w:t>
            </w:r>
            <w:proofErr w:type="spellEnd"/>
            <w:r w:rsidR="001D0254" w:rsidRPr="00D70512">
              <w:rPr>
                <w:rFonts w:ascii="Arial" w:hAnsi="Arial" w:cs="Arial"/>
                <w:color w:val="00B050"/>
                <w:lang w:val="en-GB"/>
              </w:rPr>
              <w:t xml:space="preserve"> </w:t>
            </w:r>
            <w:proofErr w:type="spellStart"/>
            <w:r w:rsidR="001D0254" w:rsidRPr="00D70512">
              <w:rPr>
                <w:rFonts w:ascii="Arial" w:hAnsi="Arial" w:cs="Arial"/>
                <w:color w:val="00B050"/>
                <w:lang w:val="en-GB"/>
              </w:rPr>
              <w:t>gerak</w:t>
            </w:r>
            <w:proofErr w:type="spellEnd"/>
            <w:r w:rsidR="001D0254" w:rsidRPr="00D70512">
              <w:rPr>
                <w:rFonts w:ascii="Arial" w:hAnsi="Arial" w:cs="Arial"/>
                <w:color w:val="00B050"/>
                <w:lang w:val="en-GB"/>
              </w:rPr>
              <w:t xml:space="preserve"> </w:t>
            </w:r>
            <w:proofErr w:type="spellStart"/>
            <w:r w:rsidR="001D0254" w:rsidRPr="00D70512">
              <w:rPr>
                <w:rFonts w:ascii="Arial" w:hAnsi="Arial" w:cs="Arial"/>
                <w:color w:val="00B050"/>
                <w:lang w:val="en-GB"/>
              </w:rPr>
              <w:t>melingkar</w:t>
            </w:r>
            <w:proofErr w:type="spellEnd"/>
            <w:r w:rsidR="001D0254" w:rsidRPr="00D70512">
              <w:rPr>
                <w:rFonts w:ascii="Arial" w:hAnsi="Arial" w:cs="Arial"/>
                <w:color w:val="00B050"/>
                <w:lang w:val="en-GB"/>
              </w:rPr>
              <w:t xml:space="preserve">, </w:t>
            </w:r>
            <w:proofErr w:type="spellStart"/>
            <w:r w:rsidR="001D0254" w:rsidRPr="00D70512">
              <w:rPr>
                <w:rFonts w:ascii="Arial" w:hAnsi="Arial" w:cs="Arial"/>
                <w:color w:val="00B050"/>
                <w:lang w:val="en-GB"/>
              </w:rPr>
              <w:t>makna</w:t>
            </w:r>
            <w:proofErr w:type="spellEnd"/>
            <w:r w:rsidR="001D0254" w:rsidRPr="00D70512">
              <w:rPr>
                <w:rFonts w:ascii="Arial" w:hAnsi="Arial" w:cs="Arial"/>
                <w:color w:val="00B050"/>
                <w:lang w:val="en-GB"/>
              </w:rPr>
              <w:t xml:space="preserve"> </w:t>
            </w:r>
            <w:proofErr w:type="spellStart"/>
            <w:r w:rsidR="001D0254" w:rsidRPr="00D70512">
              <w:rPr>
                <w:rFonts w:ascii="Arial" w:hAnsi="Arial" w:cs="Arial"/>
                <w:color w:val="00B050"/>
                <w:lang w:val="en-GB"/>
              </w:rPr>
              <w:t>fisis</w:t>
            </w:r>
            <w:proofErr w:type="spellEnd"/>
            <w:r w:rsidR="001D0254" w:rsidRPr="00D70512">
              <w:rPr>
                <w:rFonts w:ascii="Arial" w:hAnsi="Arial" w:cs="Arial"/>
                <w:color w:val="00B050"/>
                <w:lang w:val="en-GB"/>
              </w:rPr>
              <w:t xml:space="preserve"> </w:t>
            </w:r>
            <w:proofErr w:type="spellStart"/>
            <w:r w:rsidR="001D0254" w:rsidRPr="00D70512">
              <w:rPr>
                <w:rFonts w:ascii="Arial" w:hAnsi="Arial" w:cs="Arial"/>
                <w:color w:val="00B050"/>
                <w:lang w:val="en-GB"/>
              </w:rPr>
              <w:t>dan</w:t>
            </w:r>
            <w:proofErr w:type="spellEnd"/>
            <w:r w:rsidR="001D0254" w:rsidRPr="00D70512">
              <w:rPr>
                <w:rFonts w:ascii="Arial" w:hAnsi="Arial" w:cs="Arial"/>
                <w:color w:val="00B050"/>
                <w:lang w:val="en-GB"/>
              </w:rPr>
              <w:t xml:space="preserve"> </w:t>
            </w:r>
            <w:proofErr w:type="spellStart"/>
            <w:r w:rsidR="001D0254" w:rsidRPr="00D70512">
              <w:rPr>
                <w:rFonts w:ascii="Arial" w:hAnsi="Arial" w:cs="Arial"/>
                <w:color w:val="00B050"/>
                <w:lang w:val="en-GB"/>
              </w:rPr>
              <w:t>pemanfaatannya</w:t>
            </w:r>
            <w:proofErr w:type="spellEnd"/>
          </w:p>
          <w:p w:rsidR="00607AAE" w:rsidRPr="00BD66D8" w:rsidRDefault="00607AAE" w:rsidP="00607AAE">
            <w:pPr>
              <w:pStyle w:val="ListParagraph"/>
              <w:numPr>
                <w:ilvl w:val="2"/>
                <w:numId w:val="83"/>
              </w:numPr>
              <w:spacing w:line="276" w:lineRule="auto"/>
              <w:ind w:left="593" w:hanging="593"/>
              <w:rPr>
                <w:rFonts w:ascii="Arial" w:hAnsi="Arial" w:cs="Arial"/>
                <w:strike/>
                <w:color w:val="0070C0"/>
                <w:lang w:val="en-GB"/>
              </w:rPr>
            </w:pP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Mengamati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demonstrasi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hukum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Newton I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dan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II</w:t>
            </w:r>
          </w:p>
          <w:p w:rsidR="00607AAE" w:rsidRPr="00BD66D8" w:rsidRDefault="00607AAE" w:rsidP="00607AAE">
            <w:pPr>
              <w:pStyle w:val="ListParagraph"/>
              <w:numPr>
                <w:ilvl w:val="2"/>
                <w:numId w:val="83"/>
              </w:numPr>
              <w:spacing w:line="276" w:lineRule="auto"/>
              <w:ind w:left="593" w:hanging="593"/>
              <w:rPr>
                <w:rFonts w:ascii="Arial" w:hAnsi="Arial" w:cs="Arial"/>
                <w:strike/>
                <w:color w:val="0070C0"/>
                <w:lang w:val="en-GB"/>
              </w:rPr>
            </w:pP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Menggambar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vektor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gaya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berat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,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gaya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tegang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tali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,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gaya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Normal,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dan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gaya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hambat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(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gesekan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)</w:t>
            </w:r>
          </w:p>
          <w:p w:rsidR="00607AAE" w:rsidRPr="00BD66D8" w:rsidRDefault="00607AAE" w:rsidP="00607AAE">
            <w:pPr>
              <w:pStyle w:val="ListParagraph"/>
              <w:numPr>
                <w:ilvl w:val="2"/>
                <w:numId w:val="83"/>
              </w:numPr>
              <w:spacing w:line="276" w:lineRule="auto"/>
              <w:ind w:left="593" w:hanging="593"/>
              <w:rPr>
                <w:rFonts w:ascii="Arial" w:hAnsi="Arial" w:cs="Arial"/>
                <w:strike/>
                <w:color w:val="0070C0"/>
                <w:lang w:val="en-GB"/>
              </w:rPr>
            </w:pP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lastRenderedPageBreak/>
              <w:t>Merangkai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alat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dan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bahan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percobaan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hukum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Newton II*</w:t>
            </w:r>
          </w:p>
          <w:p w:rsidR="00607AAE" w:rsidRPr="00BD66D8" w:rsidRDefault="00607AAE" w:rsidP="00607AAE">
            <w:pPr>
              <w:pStyle w:val="ListParagraph"/>
              <w:numPr>
                <w:ilvl w:val="2"/>
                <w:numId w:val="83"/>
              </w:numPr>
              <w:spacing w:line="276" w:lineRule="auto"/>
              <w:ind w:left="593" w:hanging="593"/>
              <w:rPr>
                <w:rFonts w:ascii="Arial" w:hAnsi="Arial" w:cs="Arial"/>
                <w:strike/>
                <w:color w:val="0070C0"/>
                <w:lang w:val="en-GB"/>
              </w:rPr>
            </w:pP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Mengukur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waktu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gerak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benda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*</w:t>
            </w:r>
          </w:p>
          <w:p w:rsidR="00607AAE" w:rsidRPr="00BD66D8" w:rsidRDefault="00607AAE" w:rsidP="00607AAE">
            <w:pPr>
              <w:pStyle w:val="ListParagraph"/>
              <w:numPr>
                <w:ilvl w:val="2"/>
                <w:numId w:val="83"/>
              </w:numPr>
              <w:spacing w:line="276" w:lineRule="auto"/>
              <w:ind w:left="593" w:hanging="593"/>
              <w:rPr>
                <w:rFonts w:ascii="Arial" w:hAnsi="Arial" w:cs="Arial"/>
                <w:strike/>
                <w:color w:val="0070C0"/>
                <w:lang w:val="en-GB"/>
              </w:rPr>
            </w:pP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Menyaji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data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percobaan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dalam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bentuk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tabel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,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grafik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*</w:t>
            </w:r>
          </w:p>
          <w:p w:rsidR="00607AAE" w:rsidRPr="00BD66D8" w:rsidRDefault="00607AAE" w:rsidP="00607AAE">
            <w:pPr>
              <w:pStyle w:val="ListParagraph"/>
              <w:numPr>
                <w:ilvl w:val="2"/>
                <w:numId w:val="83"/>
              </w:numPr>
              <w:spacing w:line="276" w:lineRule="auto"/>
              <w:ind w:left="593" w:hanging="593"/>
              <w:rPr>
                <w:rFonts w:ascii="Arial" w:hAnsi="Arial" w:cs="Arial"/>
                <w:strike/>
                <w:color w:val="0070C0"/>
                <w:lang w:val="en-GB"/>
              </w:rPr>
            </w:pP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Mengolah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data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percepatan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dalam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bentuk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grafik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dan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persamaan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regresi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*</w:t>
            </w:r>
          </w:p>
          <w:p w:rsidR="00607AAE" w:rsidRPr="00607AAE" w:rsidRDefault="00607AAE" w:rsidP="00607AAE">
            <w:pPr>
              <w:pStyle w:val="ListParagraph"/>
              <w:numPr>
                <w:ilvl w:val="2"/>
                <w:numId w:val="83"/>
              </w:numPr>
              <w:spacing w:line="276" w:lineRule="auto"/>
              <w:ind w:left="593" w:hanging="593"/>
              <w:rPr>
                <w:rFonts w:ascii="Arial" w:hAnsi="Arial" w:cs="Arial"/>
                <w:lang w:val="en-GB"/>
              </w:rPr>
            </w:pP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Mempresentasikan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/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menulis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laporan</w:t>
            </w:r>
            <w:proofErr w:type="spellEnd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 xml:space="preserve"> </w:t>
            </w:r>
            <w:proofErr w:type="spellStart"/>
            <w:r w:rsidRPr="00BD66D8">
              <w:rPr>
                <w:rFonts w:ascii="Arial" w:hAnsi="Arial" w:cs="Arial"/>
                <w:strike/>
                <w:color w:val="0070C0"/>
                <w:lang w:val="en-GB"/>
              </w:rPr>
              <w:t>percobaan</w:t>
            </w:r>
            <w:proofErr w:type="spellEnd"/>
          </w:p>
        </w:tc>
      </w:tr>
    </w:tbl>
    <w:p w:rsidR="00607AAE" w:rsidRPr="00607AAE" w:rsidRDefault="00607AAE" w:rsidP="00607AAE">
      <w:pPr>
        <w:pStyle w:val="ListParagraph"/>
        <w:numPr>
          <w:ilvl w:val="0"/>
          <w:numId w:val="81"/>
        </w:numPr>
        <w:spacing w:line="276" w:lineRule="auto"/>
        <w:jc w:val="both"/>
        <w:rPr>
          <w:rFonts w:ascii="Arial" w:hAnsi="Arial" w:cs="Arial"/>
          <w:lang w:val="en-GB"/>
        </w:rPr>
      </w:pPr>
      <w:proofErr w:type="spellStart"/>
      <w:r w:rsidRPr="00607AAE">
        <w:rPr>
          <w:rFonts w:ascii="Arial" w:hAnsi="Arial" w:cs="Arial"/>
          <w:lang w:val="en-GB"/>
        </w:rPr>
        <w:lastRenderedPageBreak/>
        <w:t>Khusus</w:t>
      </w:r>
      <w:proofErr w:type="spellEnd"/>
      <w:r w:rsidRPr="00607AAE">
        <w:rPr>
          <w:rFonts w:ascii="Arial" w:hAnsi="Arial" w:cs="Arial"/>
          <w:lang w:val="en-GB"/>
        </w:rPr>
        <w:t xml:space="preserve"> </w:t>
      </w:r>
      <w:proofErr w:type="spellStart"/>
      <w:r w:rsidRPr="00607AAE">
        <w:rPr>
          <w:rFonts w:ascii="Arial" w:hAnsi="Arial" w:cs="Arial"/>
          <w:lang w:val="en-GB"/>
        </w:rPr>
        <w:t>untuk</w:t>
      </w:r>
      <w:proofErr w:type="spellEnd"/>
      <w:r w:rsidRPr="00607AAE">
        <w:rPr>
          <w:rFonts w:ascii="Arial" w:hAnsi="Arial" w:cs="Arial"/>
          <w:lang w:val="en-GB"/>
        </w:rPr>
        <w:t xml:space="preserve"> </w:t>
      </w:r>
      <w:proofErr w:type="spellStart"/>
      <w:r w:rsidRPr="00607AAE">
        <w:rPr>
          <w:rFonts w:ascii="Arial" w:hAnsi="Arial" w:cs="Arial"/>
          <w:lang w:val="en-GB"/>
        </w:rPr>
        <w:t>pertemuan</w:t>
      </w:r>
      <w:proofErr w:type="spellEnd"/>
      <w:r w:rsidRPr="00607AAE">
        <w:rPr>
          <w:rFonts w:ascii="Arial" w:hAnsi="Arial" w:cs="Arial"/>
          <w:lang w:val="en-GB"/>
        </w:rPr>
        <w:t xml:space="preserve"> </w:t>
      </w:r>
      <w:proofErr w:type="spellStart"/>
      <w:r w:rsidRPr="00607AAE">
        <w:rPr>
          <w:rFonts w:ascii="Arial" w:hAnsi="Arial" w:cs="Arial"/>
          <w:lang w:val="en-GB"/>
        </w:rPr>
        <w:t>ke</w:t>
      </w:r>
      <w:proofErr w:type="spellEnd"/>
      <w:r w:rsidRPr="00607AAE">
        <w:rPr>
          <w:rFonts w:ascii="Arial" w:hAnsi="Arial" w:cs="Arial"/>
          <w:lang w:val="en-GB"/>
        </w:rPr>
        <w:t xml:space="preserve"> </w:t>
      </w:r>
      <w:proofErr w:type="spellStart"/>
      <w:r w:rsidRPr="00607AAE">
        <w:rPr>
          <w:rFonts w:ascii="Arial" w:hAnsi="Arial" w:cs="Arial"/>
          <w:lang w:val="en-GB"/>
        </w:rPr>
        <w:t>dua</w:t>
      </w:r>
      <w:proofErr w:type="spellEnd"/>
    </w:p>
    <w:p w:rsidR="00C7293C" w:rsidRPr="000F179F" w:rsidRDefault="000F179F" w:rsidP="000F179F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br w:type="page"/>
      </w:r>
    </w:p>
    <w:p w:rsidR="000F179F" w:rsidRDefault="00C7293C" w:rsidP="00607AAE">
      <w:pPr>
        <w:pStyle w:val="ListParagraph"/>
        <w:numPr>
          <w:ilvl w:val="0"/>
          <w:numId w:val="80"/>
        </w:numPr>
        <w:ind w:left="360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lastRenderedPageBreak/>
        <w:t>Tujuan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Pembelajaran</w:t>
      </w:r>
      <w:proofErr w:type="spellEnd"/>
    </w:p>
    <w:p w:rsidR="00C7293C" w:rsidRPr="000F179F" w:rsidRDefault="000F179F" w:rsidP="000F179F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br w:type="page"/>
      </w:r>
    </w:p>
    <w:p w:rsidR="000F179F" w:rsidRDefault="00C7293C" w:rsidP="00C7293C">
      <w:pPr>
        <w:pStyle w:val="ListParagraph"/>
        <w:numPr>
          <w:ilvl w:val="0"/>
          <w:numId w:val="80"/>
        </w:numPr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lastRenderedPageBreak/>
        <w:t>Materi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Pembelajaran</w:t>
      </w:r>
      <w:proofErr w:type="spellEnd"/>
    </w:p>
    <w:p w:rsidR="00C7293C" w:rsidRPr="000F179F" w:rsidRDefault="000F179F" w:rsidP="000F179F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br w:type="page"/>
      </w:r>
    </w:p>
    <w:p w:rsidR="000F179F" w:rsidRDefault="00C7293C" w:rsidP="00C7293C">
      <w:pPr>
        <w:pStyle w:val="ListParagraph"/>
        <w:numPr>
          <w:ilvl w:val="0"/>
          <w:numId w:val="80"/>
        </w:numPr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lastRenderedPageBreak/>
        <w:t>Metode</w:t>
      </w:r>
      <w:proofErr w:type="spellEnd"/>
    </w:p>
    <w:p w:rsidR="007C356C" w:rsidRPr="007C356C" w:rsidRDefault="007C356C" w:rsidP="007C356C">
      <w:pPr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Model: </w:t>
      </w:r>
      <w:r w:rsidRPr="007C356C">
        <w:rPr>
          <w:rFonts w:ascii="Arial" w:eastAsia="Times New Roman" w:hAnsi="Arial" w:cs="Arial"/>
          <w:i/>
          <w:sz w:val="24"/>
          <w:szCs w:val="24"/>
        </w:rPr>
        <w:t>Levels of Inquiry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pada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tahap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C356C">
        <w:rPr>
          <w:rFonts w:ascii="Arial" w:eastAsia="Times New Roman" w:hAnsi="Arial" w:cs="Arial"/>
          <w:i/>
          <w:sz w:val="24"/>
          <w:szCs w:val="24"/>
        </w:rPr>
        <w:t>Interactive Demonstration</w:t>
      </w:r>
    </w:p>
    <w:p w:rsidR="00C7293C" w:rsidRPr="000F179F" w:rsidRDefault="00C7293C" w:rsidP="000F179F">
      <w:pPr>
        <w:rPr>
          <w:rFonts w:ascii="Arial" w:eastAsia="Times New Roman" w:hAnsi="Arial" w:cs="Arial"/>
          <w:b/>
          <w:sz w:val="24"/>
          <w:szCs w:val="24"/>
        </w:rPr>
      </w:pPr>
    </w:p>
    <w:p w:rsidR="000F179F" w:rsidRDefault="00C7293C" w:rsidP="00C7293C">
      <w:pPr>
        <w:pStyle w:val="ListParagraph"/>
        <w:numPr>
          <w:ilvl w:val="0"/>
          <w:numId w:val="80"/>
        </w:num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Media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dan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Sumber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Belajar</w:t>
      </w:r>
      <w:proofErr w:type="spellEnd"/>
    </w:p>
    <w:p w:rsidR="00C7293C" w:rsidRPr="000F179F" w:rsidRDefault="000F179F" w:rsidP="000F179F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br w:type="page"/>
      </w:r>
    </w:p>
    <w:p w:rsidR="000F179F" w:rsidRDefault="00C7293C" w:rsidP="00C7293C">
      <w:pPr>
        <w:pStyle w:val="ListParagraph"/>
        <w:numPr>
          <w:ilvl w:val="0"/>
          <w:numId w:val="80"/>
        </w:numPr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lastRenderedPageBreak/>
        <w:t>Langkah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Pembelajaran</w:t>
      </w:r>
      <w:proofErr w:type="spellEnd"/>
    </w:p>
    <w:p w:rsidR="00C7293C" w:rsidRPr="000F179F" w:rsidRDefault="000F179F" w:rsidP="000F179F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br w:type="page"/>
      </w:r>
    </w:p>
    <w:p w:rsidR="000F179F" w:rsidRDefault="00C7293C" w:rsidP="00C7293C">
      <w:pPr>
        <w:pStyle w:val="ListParagraph"/>
        <w:numPr>
          <w:ilvl w:val="0"/>
          <w:numId w:val="80"/>
        </w:numPr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lastRenderedPageBreak/>
        <w:t>Penilaian</w:t>
      </w:r>
      <w:proofErr w:type="spellEnd"/>
    </w:p>
    <w:p w:rsidR="000F179F" w:rsidRDefault="000F179F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br w:type="page"/>
      </w:r>
    </w:p>
    <w:p w:rsidR="000F179F" w:rsidRPr="000F179F" w:rsidRDefault="00C7293C" w:rsidP="000F179F">
      <w:pPr>
        <w:rPr>
          <w:rFonts w:ascii="Arial" w:eastAsia="Times New Roman" w:hAnsi="Arial" w:cs="Arial"/>
          <w:b/>
          <w:sz w:val="24"/>
          <w:szCs w:val="24"/>
        </w:rPr>
      </w:pPr>
      <w:proofErr w:type="spellStart"/>
      <w:proofErr w:type="gramStart"/>
      <w:r w:rsidRPr="000F179F">
        <w:rPr>
          <w:rFonts w:ascii="Arial" w:eastAsia="Times New Roman" w:hAnsi="Arial" w:cs="Arial"/>
          <w:sz w:val="24"/>
          <w:szCs w:val="24"/>
        </w:rPr>
        <w:lastRenderedPageBreak/>
        <w:t>Lampiran</w:t>
      </w:r>
      <w:proofErr w:type="spellEnd"/>
      <w:r w:rsidRPr="000F179F">
        <w:rPr>
          <w:rFonts w:ascii="Arial" w:eastAsia="Times New Roman" w:hAnsi="Arial" w:cs="Arial"/>
          <w:sz w:val="24"/>
          <w:szCs w:val="24"/>
        </w:rPr>
        <w:t xml:space="preserve"> 1.</w:t>
      </w:r>
      <w:proofErr w:type="gramEnd"/>
      <w:r w:rsidRPr="000F17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179F">
        <w:rPr>
          <w:rFonts w:ascii="Arial" w:eastAsia="Times New Roman" w:hAnsi="Arial" w:cs="Arial"/>
          <w:sz w:val="24"/>
          <w:szCs w:val="24"/>
        </w:rPr>
        <w:t>Bahan</w:t>
      </w:r>
      <w:proofErr w:type="spellEnd"/>
      <w:r w:rsidRPr="000F179F">
        <w:rPr>
          <w:rFonts w:ascii="Arial" w:eastAsia="Times New Roman" w:hAnsi="Arial" w:cs="Arial"/>
          <w:sz w:val="24"/>
          <w:szCs w:val="24"/>
        </w:rPr>
        <w:t xml:space="preserve"> Ajar</w:t>
      </w:r>
    </w:p>
    <w:p w:rsidR="000F179F" w:rsidRDefault="000F179F" w:rsidP="000F179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  <w:proofErr w:type="spellStart"/>
      <w:proofErr w:type="gramStart"/>
      <w:r w:rsidR="00C7293C">
        <w:rPr>
          <w:rFonts w:ascii="Arial" w:eastAsia="Times New Roman" w:hAnsi="Arial" w:cs="Arial"/>
          <w:sz w:val="24"/>
          <w:szCs w:val="24"/>
        </w:rPr>
        <w:lastRenderedPageBreak/>
        <w:t>Lampiran</w:t>
      </w:r>
      <w:proofErr w:type="spellEnd"/>
      <w:r w:rsidR="00C7293C">
        <w:rPr>
          <w:rFonts w:ascii="Arial" w:eastAsia="Times New Roman" w:hAnsi="Arial" w:cs="Arial"/>
          <w:sz w:val="24"/>
          <w:szCs w:val="24"/>
        </w:rPr>
        <w:t xml:space="preserve"> 2.</w:t>
      </w:r>
      <w:proofErr w:type="gramEnd"/>
      <w:r w:rsidR="00C7293C">
        <w:rPr>
          <w:rFonts w:ascii="Arial" w:eastAsia="Times New Roman" w:hAnsi="Arial" w:cs="Arial"/>
          <w:sz w:val="24"/>
          <w:szCs w:val="24"/>
        </w:rPr>
        <w:t xml:space="preserve"> Kisi-</w:t>
      </w:r>
      <w:proofErr w:type="spellStart"/>
      <w:r w:rsidR="00C7293C">
        <w:rPr>
          <w:rFonts w:ascii="Arial" w:eastAsia="Times New Roman" w:hAnsi="Arial" w:cs="Arial"/>
          <w:sz w:val="24"/>
          <w:szCs w:val="24"/>
        </w:rPr>
        <w:t>kisi</w:t>
      </w:r>
      <w:proofErr w:type="spellEnd"/>
      <w:r w:rsidR="00C729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293C">
        <w:rPr>
          <w:rFonts w:ascii="Arial" w:eastAsia="Times New Roman" w:hAnsi="Arial" w:cs="Arial"/>
          <w:sz w:val="24"/>
          <w:szCs w:val="24"/>
        </w:rPr>
        <w:t>Penilaian</w:t>
      </w:r>
      <w:proofErr w:type="spellEnd"/>
    </w:p>
    <w:p w:rsidR="00C7293C" w:rsidRDefault="000F179F" w:rsidP="000F179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0F179F" w:rsidRDefault="005B17C4" w:rsidP="000F179F">
      <w:pPr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lastRenderedPageBreak/>
        <w:t>Lampiran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3.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Instrumen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Penilaian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Tertulis</w:t>
      </w:r>
      <w:proofErr w:type="spellEnd"/>
    </w:p>
    <w:p w:rsidR="000F179F" w:rsidRDefault="000F179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0F179F" w:rsidRDefault="005B17C4" w:rsidP="000F179F">
      <w:pPr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lastRenderedPageBreak/>
        <w:t>Lampiran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4.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Format </w:t>
      </w:r>
      <w:proofErr w:type="spellStart"/>
      <w:r>
        <w:rPr>
          <w:rFonts w:ascii="Arial" w:eastAsia="Times New Roman" w:hAnsi="Arial" w:cs="Arial"/>
          <w:sz w:val="24"/>
          <w:szCs w:val="24"/>
        </w:rPr>
        <w:t>Penilaian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Praktik</w:t>
      </w:r>
      <w:proofErr w:type="spellEnd"/>
    </w:p>
    <w:p w:rsidR="005B17C4" w:rsidRDefault="000F179F" w:rsidP="000F179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0F179F" w:rsidRDefault="005B17C4" w:rsidP="00C7293C">
      <w:pPr>
        <w:ind w:left="360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lastRenderedPageBreak/>
        <w:t>Lampiran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5.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Format </w:t>
      </w:r>
      <w:proofErr w:type="spellStart"/>
      <w:r>
        <w:rPr>
          <w:rFonts w:ascii="Arial" w:eastAsia="Times New Roman" w:hAnsi="Arial" w:cs="Arial"/>
          <w:sz w:val="24"/>
          <w:szCs w:val="24"/>
        </w:rPr>
        <w:t>Penilaian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Tugas</w:t>
      </w:r>
      <w:proofErr w:type="spellEnd"/>
    </w:p>
    <w:p w:rsidR="000F179F" w:rsidRDefault="000F179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9B03E3" w:rsidRPr="00C7293C" w:rsidRDefault="009B03E3" w:rsidP="00C7293C">
      <w:pPr>
        <w:ind w:left="360"/>
        <w:rPr>
          <w:rFonts w:ascii="Arial" w:eastAsia="Times New Roman" w:hAnsi="Arial" w:cs="Arial"/>
          <w:b/>
          <w:sz w:val="24"/>
          <w:szCs w:val="24"/>
        </w:rPr>
      </w:pPr>
      <w:r w:rsidRPr="00C7293C">
        <w:rPr>
          <w:rFonts w:ascii="Arial" w:eastAsia="Times New Roman" w:hAnsi="Arial" w:cs="Arial"/>
          <w:b/>
          <w:sz w:val="24"/>
          <w:szCs w:val="24"/>
        </w:rPr>
        <w:lastRenderedPageBreak/>
        <w:br w:type="page"/>
      </w:r>
    </w:p>
    <w:p w:rsidR="00DE01FA" w:rsidRPr="000A4364" w:rsidRDefault="00DE01FA" w:rsidP="00DE01FA">
      <w:pPr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val="id-ID"/>
        </w:rPr>
      </w:pPr>
      <w:r w:rsidRPr="000A4364">
        <w:rPr>
          <w:rFonts w:ascii="Arial" w:eastAsia="Times New Roman" w:hAnsi="Arial" w:cs="Arial"/>
          <w:b/>
          <w:sz w:val="24"/>
          <w:szCs w:val="24"/>
        </w:rPr>
        <w:lastRenderedPageBreak/>
        <w:t>DAFTAR PUSTAKA</w:t>
      </w:r>
      <w:bookmarkEnd w:id="6"/>
    </w:p>
    <w:bookmarkEnd w:id="5" w:displacedByCustomXml="next"/>
    <w:sdt>
      <w:sdtPr>
        <w:rPr>
          <w:rFonts w:asciiTheme="minorHAnsi" w:eastAsiaTheme="minorHAnsi" w:hAnsiTheme="minorHAnsi" w:cstheme="minorBidi"/>
          <w:sz w:val="22"/>
        </w:rPr>
        <w:id w:val="345723132"/>
        <w:docPartObj>
          <w:docPartGallery w:val="Bibliographies"/>
          <w:docPartUnique/>
        </w:docPartObj>
      </w:sdtPr>
      <w:sdtEndPr/>
      <w:sdtContent>
        <w:sdt>
          <w:sdtPr>
            <w:rPr>
              <w:rFonts w:asciiTheme="minorHAnsi" w:eastAsiaTheme="minorEastAsia" w:hAnsiTheme="minorHAnsi" w:cstheme="minorBidi"/>
              <w:sz w:val="22"/>
            </w:rPr>
            <w:id w:val="111145805"/>
            <w:bibliography/>
          </w:sdtPr>
          <w:sdtEndPr>
            <w:rPr>
              <w:rFonts w:eastAsiaTheme="minorHAnsi"/>
            </w:rPr>
          </w:sdtEndPr>
          <w:sdtContent>
            <w:p w:rsidR="00E7523B" w:rsidRDefault="00DE01FA" w:rsidP="00E7523B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 w:rsidRPr="001F4D69">
                <w:rPr>
                  <w:rFonts w:eastAsiaTheme="minorHAnsi" w:cs="Arial"/>
                  <w:szCs w:val="24"/>
                </w:rPr>
                <w:fldChar w:fldCharType="begin"/>
              </w:r>
              <w:r w:rsidRPr="001F4D69">
                <w:rPr>
                  <w:rFonts w:cs="Arial"/>
                  <w:szCs w:val="24"/>
                </w:rPr>
                <w:instrText xml:space="preserve"> BIBLIOGRAPHY </w:instrText>
              </w:r>
              <w:r w:rsidRPr="001F4D69">
                <w:rPr>
                  <w:rFonts w:eastAsiaTheme="minorHAnsi" w:cs="Arial"/>
                  <w:szCs w:val="24"/>
                </w:rPr>
                <w:fldChar w:fldCharType="separate"/>
              </w:r>
              <w:r w:rsidR="00E7523B">
                <w:rPr>
                  <w:noProof/>
                </w:rPr>
                <w:t xml:space="preserve">Kebudayaan, K. P. (2017). </w:t>
              </w:r>
              <w:r w:rsidR="00E7523B">
                <w:rPr>
                  <w:i/>
                  <w:iCs/>
                  <w:noProof/>
                </w:rPr>
                <w:t>Model Silabus Mata Pelajaran Sekolah Menengah Atas/ Madrasah Aliyah (SMAl MA): Mata Pelajaran Fisika.</w:t>
              </w:r>
              <w:r w:rsidR="00E7523B">
                <w:rPr>
                  <w:noProof/>
                </w:rPr>
                <w:t xml:space="preserve"> Jakarta: Kementerian Pendidikan dan Kebudayaan.</w:t>
              </w:r>
            </w:p>
            <w:p w:rsidR="00E7523B" w:rsidRDefault="00E7523B" w:rsidP="00E7523B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Wenning, C. J. (February 2005). Levels of inquiry: Hierarchies of pedagogical practices and inquiry processes (revised 2/12). </w:t>
              </w:r>
              <w:r>
                <w:rPr>
                  <w:i/>
                  <w:iCs/>
                  <w:noProof/>
                </w:rPr>
                <w:t>J. Phys. Tchr. Educ. (Online) 2(3)</w:t>
              </w:r>
              <w:r>
                <w:rPr>
                  <w:noProof/>
                </w:rPr>
                <w:t>, 3-12.</w:t>
              </w:r>
            </w:p>
            <w:p w:rsidR="00DE01FA" w:rsidRPr="000A4364" w:rsidRDefault="00DE01FA" w:rsidP="00E7523B">
              <w:pPr>
                <w:spacing w:after="0" w:line="252" w:lineRule="auto"/>
                <w:ind w:left="900" w:hanging="900"/>
                <w:jc w:val="both"/>
                <w:rPr>
                  <w:rFonts w:ascii="Arial" w:eastAsia="Times New Roman" w:hAnsi="Arial" w:cs="Tahoma"/>
                  <w:sz w:val="24"/>
                </w:rPr>
              </w:pPr>
              <w:r w:rsidRPr="001F4D69">
                <w:rPr>
                  <w:rFonts w:ascii="Arial" w:eastAsia="Times New Roman" w:hAnsi="Arial" w:cs="Arial"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B32522" w:rsidRPr="00CE1855" w:rsidRDefault="00B32522" w:rsidP="00CE1855"/>
    <w:sectPr w:rsidR="00B32522" w:rsidRPr="00CE1855" w:rsidSect="003B256B">
      <w:pgSz w:w="11906" w:h="16838" w:code="9"/>
      <w:pgMar w:top="2268" w:right="1701" w:bottom="1701" w:left="2268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EFA" w:rsidRDefault="00D53EFA">
      <w:pPr>
        <w:spacing w:after="0" w:line="240" w:lineRule="auto"/>
      </w:pPr>
      <w:r>
        <w:separator/>
      </w:r>
    </w:p>
    <w:p w:rsidR="00D53EFA" w:rsidRDefault="00D53EFA"/>
    <w:p w:rsidR="00D53EFA" w:rsidRDefault="00D53EFA" w:rsidP="007C356C"/>
  </w:endnote>
  <w:endnote w:type="continuationSeparator" w:id="0">
    <w:p w:rsidR="00D53EFA" w:rsidRDefault="00D53EFA">
      <w:pPr>
        <w:spacing w:after="0" w:line="240" w:lineRule="auto"/>
      </w:pPr>
      <w:r>
        <w:continuationSeparator/>
      </w:r>
    </w:p>
    <w:p w:rsidR="00D53EFA" w:rsidRDefault="00D53EFA"/>
    <w:p w:rsidR="00D53EFA" w:rsidRDefault="00D53EFA" w:rsidP="007C35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4DF" w:rsidRPr="00305C0D" w:rsidRDefault="00F774DF">
    <w:pPr>
      <w:pStyle w:val="Footer"/>
      <w:rPr>
        <w:rFonts w:cs="Arial"/>
        <w:sz w:val="22"/>
      </w:rPr>
    </w:pPr>
    <w:r w:rsidRPr="00305C0D">
      <w:rPr>
        <w:rFonts w:cs="Arial"/>
        <w:sz w:val="22"/>
      </w:rPr>
      <w:fldChar w:fldCharType="begin"/>
    </w:r>
    <w:r w:rsidRPr="00305C0D">
      <w:rPr>
        <w:rFonts w:cs="Arial"/>
        <w:sz w:val="22"/>
      </w:rPr>
      <w:instrText xml:space="preserve"> PAGE   \* MERGEFORMAT </w:instrText>
    </w:r>
    <w:r w:rsidRPr="00305C0D">
      <w:rPr>
        <w:rFonts w:cs="Arial"/>
        <w:sz w:val="22"/>
      </w:rPr>
      <w:fldChar w:fldCharType="separate"/>
    </w:r>
    <w:r w:rsidR="00542598">
      <w:rPr>
        <w:rFonts w:cs="Arial"/>
        <w:noProof/>
        <w:sz w:val="22"/>
      </w:rPr>
      <w:t>ii</w:t>
    </w:r>
    <w:r w:rsidRPr="00305C0D">
      <w:rPr>
        <w:rFonts w:cs="Arial"/>
        <w:noProof/>
        <w:sz w:val="22"/>
      </w:rPr>
      <w:fldChar w:fldCharType="end"/>
    </w:r>
  </w:p>
  <w:p w:rsidR="00F774DF" w:rsidRDefault="00F774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4DF" w:rsidRPr="000D25B0" w:rsidRDefault="00F774DF">
    <w:pPr>
      <w:pStyle w:val="Footer"/>
      <w:jc w:val="right"/>
      <w:rPr>
        <w:sz w:val="22"/>
      </w:rPr>
    </w:pPr>
    <w:r w:rsidRPr="000D25B0">
      <w:rPr>
        <w:sz w:val="22"/>
      </w:rPr>
      <w:fldChar w:fldCharType="begin"/>
    </w:r>
    <w:r w:rsidRPr="000D25B0">
      <w:rPr>
        <w:sz w:val="22"/>
      </w:rPr>
      <w:instrText xml:space="preserve"> PAGE   \* MERGEFORMAT </w:instrText>
    </w:r>
    <w:r w:rsidRPr="000D25B0">
      <w:rPr>
        <w:sz w:val="22"/>
      </w:rPr>
      <w:fldChar w:fldCharType="separate"/>
    </w:r>
    <w:r w:rsidR="00E841EA">
      <w:rPr>
        <w:noProof/>
        <w:sz w:val="22"/>
      </w:rPr>
      <w:t>5</w:t>
    </w:r>
    <w:r w:rsidRPr="000D25B0">
      <w:rPr>
        <w:noProof/>
        <w:sz w:val="22"/>
      </w:rPr>
      <w:fldChar w:fldCharType="end"/>
    </w:r>
  </w:p>
  <w:p w:rsidR="00F774DF" w:rsidRDefault="00F774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EFA" w:rsidRDefault="00D53EFA">
      <w:pPr>
        <w:spacing w:after="0" w:line="240" w:lineRule="auto"/>
      </w:pPr>
      <w:r>
        <w:separator/>
      </w:r>
    </w:p>
    <w:p w:rsidR="00D53EFA" w:rsidRDefault="00D53EFA"/>
    <w:p w:rsidR="00D53EFA" w:rsidRDefault="00D53EFA" w:rsidP="007C356C"/>
  </w:footnote>
  <w:footnote w:type="continuationSeparator" w:id="0">
    <w:p w:rsidR="00D53EFA" w:rsidRDefault="00D53EFA">
      <w:pPr>
        <w:spacing w:after="0" w:line="240" w:lineRule="auto"/>
      </w:pPr>
      <w:r>
        <w:continuationSeparator/>
      </w:r>
    </w:p>
    <w:p w:rsidR="00D53EFA" w:rsidRDefault="00D53EFA"/>
    <w:p w:rsidR="00D53EFA" w:rsidRDefault="00D53EFA" w:rsidP="007C35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6C" w:rsidRDefault="00D53EFA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left:0;text-align:left;margin-left:288.6pt;margin-top:7.3pt;width:158.25pt;height:21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" stroked="f" strokeweight=".5pt">
          <v:textbox style="mso-next-textbox:#Text Box 4">
            <w:txbxContent>
              <w:p w:rsidR="007C356C" w:rsidRPr="005904C2" w:rsidRDefault="007C356C" w:rsidP="007C356C">
                <w:pPr>
                  <w:pStyle w:val="Heading1"/>
                  <w:rPr>
                    <w:color w:val="FFFFFF" w:themeColor="background1"/>
                  </w:rPr>
                </w:pPr>
                <w:r w:rsidRPr="005904C2">
                  <w:rPr>
                    <w:color w:val="FFFFFF" w:themeColor="background1"/>
                    <w:lang w:val="id-ID"/>
                  </w:rPr>
                  <w:t>HALAMAN</w:t>
                </w:r>
                <w:r w:rsidRPr="005904C2">
                  <w:rPr>
                    <w:color w:val="FFFFFF" w:themeColor="background1"/>
                  </w:rPr>
                  <w:t xml:space="preserve"> JUDUL RPP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9F6"/>
    <w:multiLevelType w:val="multilevel"/>
    <w:tmpl w:val="872AE2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440"/>
      </w:pPr>
      <w:rPr>
        <w:rFonts w:hint="default"/>
      </w:rPr>
    </w:lvl>
  </w:abstractNum>
  <w:abstractNum w:abstractNumId="1">
    <w:nsid w:val="01F84695"/>
    <w:multiLevelType w:val="hybridMultilevel"/>
    <w:tmpl w:val="2A50CC3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8A283B"/>
    <w:multiLevelType w:val="hybridMultilevel"/>
    <w:tmpl w:val="A086B19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377B6"/>
    <w:multiLevelType w:val="multilevel"/>
    <w:tmpl w:val="AE3E241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07393E98"/>
    <w:multiLevelType w:val="hybridMultilevel"/>
    <w:tmpl w:val="12A8F8A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E80D1A"/>
    <w:multiLevelType w:val="hybridMultilevel"/>
    <w:tmpl w:val="711E00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B4BD6"/>
    <w:multiLevelType w:val="hybridMultilevel"/>
    <w:tmpl w:val="B9BE57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1133CD"/>
    <w:multiLevelType w:val="hybridMultilevel"/>
    <w:tmpl w:val="D4E288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384078"/>
    <w:multiLevelType w:val="hybridMultilevel"/>
    <w:tmpl w:val="1E3C291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505DEA"/>
    <w:multiLevelType w:val="hybridMultilevel"/>
    <w:tmpl w:val="3ACE70A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DC32379"/>
    <w:multiLevelType w:val="hybridMultilevel"/>
    <w:tmpl w:val="421C90D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86DB4"/>
    <w:multiLevelType w:val="hybridMultilevel"/>
    <w:tmpl w:val="E84060F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8354ED"/>
    <w:multiLevelType w:val="hybridMultilevel"/>
    <w:tmpl w:val="B70CE5E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2DF1AAD"/>
    <w:multiLevelType w:val="hybridMultilevel"/>
    <w:tmpl w:val="0E8C924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37D536E"/>
    <w:multiLevelType w:val="hybridMultilevel"/>
    <w:tmpl w:val="BADAF5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6848ED"/>
    <w:multiLevelType w:val="hybridMultilevel"/>
    <w:tmpl w:val="E4E482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1D47B0"/>
    <w:multiLevelType w:val="hybridMultilevel"/>
    <w:tmpl w:val="8CD8D32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A41326"/>
    <w:multiLevelType w:val="multilevel"/>
    <w:tmpl w:val="A8425B0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1A392A2F"/>
    <w:multiLevelType w:val="hybridMultilevel"/>
    <w:tmpl w:val="1AA46F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503534"/>
    <w:multiLevelType w:val="hybridMultilevel"/>
    <w:tmpl w:val="8CC2840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BDC745E"/>
    <w:multiLevelType w:val="hybridMultilevel"/>
    <w:tmpl w:val="0CB4AD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FF158E"/>
    <w:multiLevelType w:val="hybridMultilevel"/>
    <w:tmpl w:val="4B36D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B6354C"/>
    <w:multiLevelType w:val="hybridMultilevel"/>
    <w:tmpl w:val="B7EEA6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71463B"/>
    <w:multiLevelType w:val="hybridMultilevel"/>
    <w:tmpl w:val="1CDA191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241D11"/>
    <w:multiLevelType w:val="hybridMultilevel"/>
    <w:tmpl w:val="A2B2270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1502B7A"/>
    <w:multiLevelType w:val="hybridMultilevel"/>
    <w:tmpl w:val="085AC7F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0E21FC"/>
    <w:multiLevelType w:val="hybridMultilevel"/>
    <w:tmpl w:val="D8E0B8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AB1F3D"/>
    <w:multiLevelType w:val="hybridMultilevel"/>
    <w:tmpl w:val="7D14E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2B18BD"/>
    <w:multiLevelType w:val="hybridMultilevel"/>
    <w:tmpl w:val="5D947C1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56E2614"/>
    <w:multiLevelType w:val="hybridMultilevel"/>
    <w:tmpl w:val="CF4C1F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990DEB"/>
    <w:multiLevelType w:val="multilevel"/>
    <w:tmpl w:val="4AC617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440"/>
      </w:pPr>
      <w:rPr>
        <w:rFonts w:hint="default"/>
      </w:rPr>
    </w:lvl>
  </w:abstractNum>
  <w:abstractNum w:abstractNumId="31">
    <w:nsid w:val="2B977DCA"/>
    <w:multiLevelType w:val="hybridMultilevel"/>
    <w:tmpl w:val="F33012E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D902656"/>
    <w:multiLevelType w:val="multilevel"/>
    <w:tmpl w:val="EC446BFA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2DA54B7C"/>
    <w:multiLevelType w:val="hybridMultilevel"/>
    <w:tmpl w:val="34C0203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21E68EF"/>
    <w:multiLevelType w:val="hybridMultilevel"/>
    <w:tmpl w:val="D962342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F5126C"/>
    <w:multiLevelType w:val="hybridMultilevel"/>
    <w:tmpl w:val="EFD6AE8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3987F6E"/>
    <w:multiLevelType w:val="hybridMultilevel"/>
    <w:tmpl w:val="918422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0F70B4"/>
    <w:multiLevelType w:val="hybridMultilevel"/>
    <w:tmpl w:val="06B0E4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6AD3EF0"/>
    <w:multiLevelType w:val="hybridMultilevel"/>
    <w:tmpl w:val="6FC0A25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15333A"/>
    <w:multiLevelType w:val="multilevel"/>
    <w:tmpl w:val="F05A6F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39E25041"/>
    <w:multiLevelType w:val="multilevel"/>
    <w:tmpl w:val="2A3E09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64" w:hanging="1440"/>
      </w:pPr>
      <w:rPr>
        <w:rFonts w:hint="default"/>
      </w:rPr>
    </w:lvl>
  </w:abstractNum>
  <w:abstractNum w:abstractNumId="41">
    <w:nsid w:val="3C125010"/>
    <w:multiLevelType w:val="hybridMultilevel"/>
    <w:tmpl w:val="8CECD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CE13AD1"/>
    <w:multiLevelType w:val="hybridMultilevel"/>
    <w:tmpl w:val="38349EE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3DD970C2"/>
    <w:multiLevelType w:val="hybridMultilevel"/>
    <w:tmpl w:val="128249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7B3398"/>
    <w:multiLevelType w:val="hybridMultilevel"/>
    <w:tmpl w:val="9C5CE3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FBC464F"/>
    <w:multiLevelType w:val="hybridMultilevel"/>
    <w:tmpl w:val="907C88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2254A72"/>
    <w:multiLevelType w:val="hybridMultilevel"/>
    <w:tmpl w:val="5A64325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43751670"/>
    <w:multiLevelType w:val="hybridMultilevel"/>
    <w:tmpl w:val="168692D0"/>
    <w:lvl w:ilvl="0" w:tplc="04210019">
      <w:start w:val="1"/>
      <w:numFmt w:val="lowerLetter"/>
      <w:lvlText w:val="%1."/>
      <w:lvlJc w:val="left"/>
      <w:pPr>
        <w:ind w:left="785" w:hanging="360"/>
      </w:p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8">
    <w:nsid w:val="43FC6916"/>
    <w:multiLevelType w:val="hybridMultilevel"/>
    <w:tmpl w:val="0A2EE19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4010C6D"/>
    <w:multiLevelType w:val="multilevel"/>
    <w:tmpl w:val="D0D899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490A38C4"/>
    <w:multiLevelType w:val="hybridMultilevel"/>
    <w:tmpl w:val="255EE35E"/>
    <w:lvl w:ilvl="0" w:tplc="04090019">
      <w:start w:val="1"/>
      <w:numFmt w:val="bullet"/>
      <w:pStyle w:val="bulletmatpo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9CD0097"/>
    <w:multiLevelType w:val="hybridMultilevel"/>
    <w:tmpl w:val="A16AF0B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A531099"/>
    <w:multiLevelType w:val="hybridMultilevel"/>
    <w:tmpl w:val="CCA441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B274BD2"/>
    <w:multiLevelType w:val="hybridMultilevel"/>
    <w:tmpl w:val="FEC461F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4">
    <w:nsid w:val="4B496A10"/>
    <w:multiLevelType w:val="hybridMultilevel"/>
    <w:tmpl w:val="D0AA7F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B49799A"/>
    <w:multiLevelType w:val="multilevel"/>
    <w:tmpl w:val="C57CAD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440"/>
      </w:pPr>
      <w:rPr>
        <w:rFonts w:hint="default"/>
      </w:rPr>
    </w:lvl>
  </w:abstractNum>
  <w:abstractNum w:abstractNumId="56">
    <w:nsid w:val="4CA81105"/>
    <w:multiLevelType w:val="hybridMultilevel"/>
    <w:tmpl w:val="401CC8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A47FC8"/>
    <w:multiLevelType w:val="multilevel"/>
    <w:tmpl w:val="00506A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8">
    <w:nsid w:val="50CF698F"/>
    <w:multiLevelType w:val="hybridMultilevel"/>
    <w:tmpl w:val="9CD2D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1671A65"/>
    <w:multiLevelType w:val="hybridMultilevel"/>
    <w:tmpl w:val="B212F2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3AB1EB6"/>
    <w:multiLevelType w:val="hybridMultilevel"/>
    <w:tmpl w:val="168A02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57C35C4"/>
    <w:multiLevelType w:val="hybridMultilevel"/>
    <w:tmpl w:val="B4EAE7C8"/>
    <w:lvl w:ilvl="0" w:tplc="C0343E68">
      <w:start w:val="1"/>
      <w:numFmt w:val="decimal"/>
      <w:lvlText w:val="3.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7214E45"/>
    <w:multiLevelType w:val="hybridMultilevel"/>
    <w:tmpl w:val="E432CDE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C8145A"/>
    <w:multiLevelType w:val="hybridMultilevel"/>
    <w:tmpl w:val="CA3034A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D455713"/>
    <w:multiLevelType w:val="hybridMultilevel"/>
    <w:tmpl w:val="54E65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F5E5597"/>
    <w:multiLevelType w:val="hybridMultilevel"/>
    <w:tmpl w:val="A5AAE4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1A719A0"/>
    <w:multiLevelType w:val="hybridMultilevel"/>
    <w:tmpl w:val="64A22F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1DD2DEE"/>
    <w:multiLevelType w:val="multilevel"/>
    <w:tmpl w:val="A016E6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92" w:hanging="1440"/>
      </w:pPr>
      <w:rPr>
        <w:rFonts w:hint="default"/>
      </w:rPr>
    </w:lvl>
  </w:abstractNum>
  <w:abstractNum w:abstractNumId="68">
    <w:nsid w:val="63AB6F54"/>
    <w:multiLevelType w:val="hybridMultilevel"/>
    <w:tmpl w:val="E9B2F92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5A81858"/>
    <w:multiLevelType w:val="multilevel"/>
    <w:tmpl w:val="5E845C3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0">
    <w:nsid w:val="66226A39"/>
    <w:multiLevelType w:val="hybridMultilevel"/>
    <w:tmpl w:val="D7E89D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89C01D0"/>
    <w:multiLevelType w:val="hybridMultilevel"/>
    <w:tmpl w:val="52B8EB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68F95FA2"/>
    <w:multiLevelType w:val="hybridMultilevel"/>
    <w:tmpl w:val="3034C4B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9291B92"/>
    <w:multiLevelType w:val="hybridMultilevel"/>
    <w:tmpl w:val="A6A6B9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9C7445A"/>
    <w:multiLevelType w:val="hybridMultilevel"/>
    <w:tmpl w:val="431638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B560B1C"/>
    <w:multiLevelType w:val="hybridMultilevel"/>
    <w:tmpl w:val="A82E9A7E"/>
    <w:lvl w:ilvl="0" w:tplc="9F2E1C44">
      <w:start w:val="1"/>
      <w:numFmt w:val="decimal"/>
      <w:lvlText w:val="3.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BF74419"/>
    <w:multiLevelType w:val="hybridMultilevel"/>
    <w:tmpl w:val="E8268F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C706566"/>
    <w:multiLevelType w:val="hybridMultilevel"/>
    <w:tmpl w:val="5568FC4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290EAA"/>
    <w:multiLevelType w:val="hybridMultilevel"/>
    <w:tmpl w:val="B59477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3A31507"/>
    <w:multiLevelType w:val="hybridMultilevel"/>
    <w:tmpl w:val="9E408B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74941112"/>
    <w:multiLevelType w:val="hybridMultilevel"/>
    <w:tmpl w:val="3364D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6E754E1"/>
    <w:multiLevelType w:val="multilevel"/>
    <w:tmpl w:val="AE3E241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2">
    <w:nsid w:val="77652430"/>
    <w:multiLevelType w:val="multilevel"/>
    <w:tmpl w:val="2D64A10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3">
    <w:nsid w:val="7B3F7822"/>
    <w:multiLevelType w:val="hybridMultilevel"/>
    <w:tmpl w:val="10002C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CC67D99"/>
    <w:multiLevelType w:val="hybridMultilevel"/>
    <w:tmpl w:val="535C7B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FF52842"/>
    <w:multiLevelType w:val="hybridMultilevel"/>
    <w:tmpl w:val="5DF6FB2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23"/>
  </w:num>
  <w:num w:numId="4">
    <w:abstractNumId w:val="47"/>
  </w:num>
  <w:num w:numId="5">
    <w:abstractNumId w:val="62"/>
  </w:num>
  <w:num w:numId="6">
    <w:abstractNumId w:val="72"/>
  </w:num>
  <w:num w:numId="7">
    <w:abstractNumId w:val="10"/>
  </w:num>
  <w:num w:numId="8">
    <w:abstractNumId w:val="11"/>
  </w:num>
  <w:num w:numId="9">
    <w:abstractNumId w:val="51"/>
  </w:num>
  <w:num w:numId="10">
    <w:abstractNumId w:val="77"/>
  </w:num>
  <w:num w:numId="11">
    <w:abstractNumId w:val="25"/>
  </w:num>
  <w:num w:numId="12">
    <w:abstractNumId w:val="85"/>
  </w:num>
  <w:num w:numId="13">
    <w:abstractNumId w:val="63"/>
  </w:num>
  <w:num w:numId="14">
    <w:abstractNumId w:val="34"/>
  </w:num>
  <w:num w:numId="15">
    <w:abstractNumId w:val="2"/>
  </w:num>
  <w:num w:numId="16">
    <w:abstractNumId w:val="48"/>
  </w:num>
  <w:num w:numId="17">
    <w:abstractNumId w:val="68"/>
  </w:num>
  <w:num w:numId="18">
    <w:abstractNumId w:val="8"/>
  </w:num>
  <w:num w:numId="19">
    <w:abstractNumId w:val="16"/>
  </w:num>
  <w:num w:numId="20">
    <w:abstractNumId w:val="38"/>
  </w:num>
  <w:num w:numId="21">
    <w:abstractNumId w:val="20"/>
  </w:num>
  <w:num w:numId="22">
    <w:abstractNumId w:val="78"/>
  </w:num>
  <w:num w:numId="23">
    <w:abstractNumId w:val="29"/>
  </w:num>
  <w:num w:numId="24">
    <w:abstractNumId w:val="45"/>
  </w:num>
  <w:num w:numId="25">
    <w:abstractNumId w:val="73"/>
  </w:num>
  <w:num w:numId="26">
    <w:abstractNumId w:val="37"/>
  </w:num>
  <w:num w:numId="27">
    <w:abstractNumId w:val="60"/>
  </w:num>
  <w:num w:numId="28">
    <w:abstractNumId w:val="76"/>
  </w:num>
  <w:num w:numId="29">
    <w:abstractNumId w:val="6"/>
  </w:num>
  <w:num w:numId="30">
    <w:abstractNumId w:val="83"/>
  </w:num>
  <w:num w:numId="31">
    <w:abstractNumId w:val="44"/>
  </w:num>
  <w:num w:numId="32">
    <w:abstractNumId w:val="54"/>
  </w:num>
  <w:num w:numId="33">
    <w:abstractNumId w:val="74"/>
  </w:num>
  <w:num w:numId="34">
    <w:abstractNumId w:val="65"/>
  </w:num>
  <w:num w:numId="35">
    <w:abstractNumId w:val="18"/>
  </w:num>
  <w:num w:numId="36">
    <w:abstractNumId w:val="59"/>
  </w:num>
  <w:num w:numId="37">
    <w:abstractNumId w:val="22"/>
  </w:num>
  <w:num w:numId="38">
    <w:abstractNumId w:val="84"/>
  </w:num>
  <w:num w:numId="39">
    <w:abstractNumId w:val="56"/>
  </w:num>
  <w:num w:numId="40">
    <w:abstractNumId w:val="70"/>
  </w:num>
  <w:num w:numId="41">
    <w:abstractNumId w:val="14"/>
  </w:num>
  <w:num w:numId="42">
    <w:abstractNumId w:val="26"/>
  </w:num>
  <w:num w:numId="43">
    <w:abstractNumId w:val="41"/>
  </w:num>
  <w:num w:numId="44">
    <w:abstractNumId w:val="7"/>
  </w:num>
  <w:num w:numId="45">
    <w:abstractNumId w:val="36"/>
  </w:num>
  <w:num w:numId="46">
    <w:abstractNumId w:val="50"/>
  </w:num>
  <w:num w:numId="47">
    <w:abstractNumId w:val="13"/>
  </w:num>
  <w:num w:numId="48">
    <w:abstractNumId w:val="9"/>
  </w:num>
  <w:num w:numId="49">
    <w:abstractNumId w:val="19"/>
  </w:num>
  <w:num w:numId="50">
    <w:abstractNumId w:val="4"/>
  </w:num>
  <w:num w:numId="51">
    <w:abstractNumId w:val="24"/>
  </w:num>
  <w:num w:numId="52">
    <w:abstractNumId w:val="33"/>
  </w:num>
  <w:num w:numId="53">
    <w:abstractNumId w:val="35"/>
  </w:num>
  <w:num w:numId="54">
    <w:abstractNumId w:val="12"/>
  </w:num>
  <w:num w:numId="55">
    <w:abstractNumId w:val="79"/>
  </w:num>
  <w:num w:numId="56">
    <w:abstractNumId w:val="31"/>
  </w:num>
  <w:num w:numId="57">
    <w:abstractNumId w:val="1"/>
  </w:num>
  <w:num w:numId="58">
    <w:abstractNumId w:val="42"/>
  </w:num>
  <w:num w:numId="59">
    <w:abstractNumId w:val="71"/>
  </w:num>
  <w:num w:numId="60">
    <w:abstractNumId w:val="21"/>
  </w:num>
  <w:num w:numId="61">
    <w:abstractNumId w:val="69"/>
  </w:num>
  <w:num w:numId="62">
    <w:abstractNumId w:val="39"/>
  </w:num>
  <w:num w:numId="63">
    <w:abstractNumId w:val="57"/>
  </w:num>
  <w:num w:numId="64">
    <w:abstractNumId w:val="49"/>
  </w:num>
  <w:num w:numId="65">
    <w:abstractNumId w:val="0"/>
  </w:num>
  <w:num w:numId="66">
    <w:abstractNumId w:val="46"/>
  </w:num>
  <w:num w:numId="67">
    <w:abstractNumId w:val="30"/>
  </w:num>
  <w:num w:numId="68">
    <w:abstractNumId w:val="40"/>
  </w:num>
  <w:num w:numId="69">
    <w:abstractNumId w:val="28"/>
  </w:num>
  <w:num w:numId="70">
    <w:abstractNumId w:val="64"/>
  </w:num>
  <w:num w:numId="71">
    <w:abstractNumId w:val="43"/>
  </w:num>
  <w:num w:numId="72">
    <w:abstractNumId w:val="52"/>
  </w:num>
  <w:num w:numId="73">
    <w:abstractNumId w:val="66"/>
  </w:num>
  <w:num w:numId="74">
    <w:abstractNumId w:val="55"/>
  </w:num>
  <w:num w:numId="75">
    <w:abstractNumId w:val="67"/>
  </w:num>
  <w:num w:numId="76">
    <w:abstractNumId w:val="15"/>
  </w:num>
  <w:num w:numId="77">
    <w:abstractNumId w:val="58"/>
  </w:num>
  <w:num w:numId="78">
    <w:abstractNumId w:val="27"/>
  </w:num>
  <w:num w:numId="79">
    <w:abstractNumId w:val="81"/>
  </w:num>
  <w:num w:numId="80">
    <w:abstractNumId w:val="5"/>
  </w:num>
  <w:num w:numId="81">
    <w:abstractNumId w:val="53"/>
  </w:num>
  <w:num w:numId="82">
    <w:abstractNumId w:val="82"/>
  </w:num>
  <w:num w:numId="83">
    <w:abstractNumId w:val="32"/>
  </w:num>
  <w:num w:numId="84">
    <w:abstractNumId w:val="80"/>
  </w:num>
  <w:num w:numId="85">
    <w:abstractNumId w:val="61"/>
  </w:num>
  <w:num w:numId="86">
    <w:abstractNumId w:val="7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855"/>
    <w:rsid w:val="00003D83"/>
    <w:rsid w:val="00014AB9"/>
    <w:rsid w:val="00067871"/>
    <w:rsid w:val="000724E2"/>
    <w:rsid w:val="000A4364"/>
    <w:rsid w:val="000E79E8"/>
    <w:rsid w:val="000F179F"/>
    <w:rsid w:val="0012641A"/>
    <w:rsid w:val="0013744E"/>
    <w:rsid w:val="00147B17"/>
    <w:rsid w:val="00184F39"/>
    <w:rsid w:val="001A265E"/>
    <w:rsid w:val="001D0254"/>
    <w:rsid w:val="001E0B0E"/>
    <w:rsid w:val="001E37F9"/>
    <w:rsid w:val="001F4D69"/>
    <w:rsid w:val="00263BC7"/>
    <w:rsid w:val="002B08D4"/>
    <w:rsid w:val="002F276B"/>
    <w:rsid w:val="003B256B"/>
    <w:rsid w:val="003D2F73"/>
    <w:rsid w:val="0045613E"/>
    <w:rsid w:val="00465CE8"/>
    <w:rsid w:val="004B737A"/>
    <w:rsid w:val="004E5A81"/>
    <w:rsid w:val="00502385"/>
    <w:rsid w:val="00542598"/>
    <w:rsid w:val="005571D8"/>
    <w:rsid w:val="00570B94"/>
    <w:rsid w:val="005904C2"/>
    <w:rsid w:val="005B17C4"/>
    <w:rsid w:val="005E507F"/>
    <w:rsid w:val="00607AAE"/>
    <w:rsid w:val="00722A3E"/>
    <w:rsid w:val="007477BC"/>
    <w:rsid w:val="00773925"/>
    <w:rsid w:val="007C356C"/>
    <w:rsid w:val="008037A0"/>
    <w:rsid w:val="008144B6"/>
    <w:rsid w:val="00850AF8"/>
    <w:rsid w:val="00877029"/>
    <w:rsid w:val="00892F88"/>
    <w:rsid w:val="008A4A6F"/>
    <w:rsid w:val="00984BBB"/>
    <w:rsid w:val="009B03E3"/>
    <w:rsid w:val="00A357C7"/>
    <w:rsid w:val="00A45455"/>
    <w:rsid w:val="00A65A8E"/>
    <w:rsid w:val="00AD3DC9"/>
    <w:rsid w:val="00AE22F0"/>
    <w:rsid w:val="00B32522"/>
    <w:rsid w:val="00BD2E43"/>
    <w:rsid w:val="00BD66D8"/>
    <w:rsid w:val="00BF5292"/>
    <w:rsid w:val="00BF67C6"/>
    <w:rsid w:val="00C2551C"/>
    <w:rsid w:val="00C46563"/>
    <w:rsid w:val="00C61ABF"/>
    <w:rsid w:val="00C7293C"/>
    <w:rsid w:val="00CA0D5B"/>
    <w:rsid w:val="00CC6076"/>
    <w:rsid w:val="00CE1855"/>
    <w:rsid w:val="00CE3890"/>
    <w:rsid w:val="00D40004"/>
    <w:rsid w:val="00D53EFA"/>
    <w:rsid w:val="00D66259"/>
    <w:rsid w:val="00D70512"/>
    <w:rsid w:val="00D7105D"/>
    <w:rsid w:val="00D97687"/>
    <w:rsid w:val="00DE01FA"/>
    <w:rsid w:val="00E36B6E"/>
    <w:rsid w:val="00E7523B"/>
    <w:rsid w:val="00E841EA"/>
    <w:rsid w:val="00E97A53"/>
    <w:rsid w:val="00F36615"/>
    <w:rsid w:val="00F52E8C"/>
    <w:rsid w:val="00F7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37A"/>
  </w:style>
  <w:style w:type="paragraph" w:styleId="Heading1">
    <w:name w:val="heading 1"/>
    <w:basedOn w:val="Normal"/>
    <w:next w:val="Normal"/>
    <w:link w:val="Heading1Char"/>
    <w:uiPriority w:val="9"/>
    <w:qFormat/>
    <w:rsid w:val="007C356C"/>
    <w:pPr>
      <w:spacing w:after="0"/>
      <w:jc w:val="center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01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aliases w:val="Nama tabel"/>
    <w:basedOn w:val="Title"/>
    <w:next w:val="Normal"/>
    <w:link w:val="Heading3Char"/>
    <w:uiPriority w:val="9"/>
    <w:semiHidden/>
    <w:unhideWhenUsed/>
    <w:qFormat/>
    <w:rsid w:val="00DE01FA"/>
    <w:pPr>
      <w:keepNext/>
      <w:keepLines/>
      <w:spacing w:before="40" w:line="259" w:lineRule="auto"/>
      <w:outlineLvl w:val="2"/>
    </w:pPr>
    <w:rPr>
      <w:b/>
      <w:caps/>
      <w:color w:val="243F60" w:themeColor="accent1" w:themeShade="7F"/>
      <w:spacing w:val="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01F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01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01F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01F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01F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01F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356C"/>
    <w:rPr>
      <w:rFonts w:ascii="Arial" w:eastAsia="Times New Roman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01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aliases w:val="Nama tabel Char"/>
    <w:basedOn w:val="DefaultParagraphFont"/>
    <w:link w:val="Heading3"/>
    <w:uiPriority w:val="9"/>
    <w:semiHidden/>
    <w:rsid w:val="00DE01F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01F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01F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01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01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01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01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DE01FA"/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DE01FA"/>
    <w:pPr>
      <w:ind w:left="720"/>
      <w:contextualSpacing/>
    </w:pPr>
  </w:style>
  <w:style w:type="table" w:styleId="TableGrid">
    <w:name w:val="Table Grid"/>
    <w:basedOn w:val="TableNormal"/>
    <w:uiPriority w:val="59"/>
    <w:rsid w:val="00DE01FA"/>
    <w:pPr>
      <w:spacing w:after="0" w:line="240" w:lineRule="auto"/>
    </w:pPr>
    <w:rPr>
      <w:rFonts w:ascii="Century Gothic" w:eastAsia="Times New Roman" w:hAnsi="Century Gothic" w:cs="Tahoma"/>
      <w:sz w:val="20"/>
      <w:szCs w:val="20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locked/>
    <w:rsid w:val="00DE01FA"/>
  </w:style>
  <w:style w:type="paragraph" w:styleId="BodyTextIndent">
    <w:name w:val="Body Text Indent"/>
    <w:basedOn w:val="Normal"/>
    <w:link w:val="BodyTextIndentChar"/>
    <w:uiPriority w:val="99"/>
    <w:unhideWhenUsed/>
    <w:rsid w:val="00DE01FA"/>
    <w:pPr>
      <w:spacing w:after="120" w:line="252" w:lineRule="auto"/>
      <w:ind w:left="360"/>
      <w:jc w:val="center"/>
    </w:pPr>
    <w:rPr>
      <w:rFonts w:ascii="Calibri" w:eastAsia="Times New Roman" w:hAnsi="Calibri" w:cs="Times New Roman"/>
      <w:sz w:val="20"/>
      <w:szCs w:val="20"/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E01FA"/>
    <w:rPr>
      <w:rFonts w:ascii="Calibri" w:eastAsia="Times New Roman" w:hAnsi="Calibri" w:cs="Times New Roman"/>
      <w:sz w:val="20"/>
      <w:szCs w:val="20"/>
      <w:lang w:val="id-ID"/>
    </w:rPr>
  </w:style>
  <w:style w:type="paragraph" w:styleId="NoSpacing">
    <w:name w:val="No Spacing"/>
    <w:aliases w:val="Tabel"/>
    <w:basedOn w:val="Normal"/>
    <w:next w:val="Normal"/>
    <w:link w:val="NoSpacingChar"/>
    <w:uiPriority w:val="1"/>
    <w:qFormat/>
    <w:rsid w:val="00DE01FA"/>
    <w:pPr>
      <w:spacing w:after="0" w:line="240" w:lineRule="auto"/>
    </w:pPr>
  </w:style>
  <w:style w:type="character" w:customStyle="1" w:styleId="NoSpacingChar">
    <w:name w:val="No Spacing Char"/>
    <w:aliases w:val="Tabel Char"/>
    <w:link w:val="NoSpacing"/>
    <w:uiPriority w:val="1"/>
    <w:rsid w:val="00DE01FA"/>
  </w:style>
  <w:style w:type="paragraph" w:styleId="BalloonText">
    <w:name w:val="Balloon Text"/>
    <w:basedOn w:val="Normal"/>
    <w:link w:val="BalloonTextChar"/>
    <w:uiPriority w:val="99"/>
    <w:semiHidden/>
    <w:unhideWhenUsed/>
    <w:rsid w:val="00DE01FA"/>
    <w:pPr>
      <w:spacing w:after="0" w:line="240" w:lineRule="auto"/>
      <w:jc w:val="center"/>
    </w:pPr>
    <w:rPr>
      <w:rFonts w:ascii="Tahoma" w:eastAsia="Times New Roman" w:hAnsi="Tahoma" w:cs="Times New Roman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1FA"/>
    <w:rPr>
      <w:rFonts w:ascii="Tahoma" w:eastAsia="Times New Roman" w:hAnsi="Tahoma" w:cs="Times New Roman"/>
      <w:sz w:val="16"/>
      <w:szCs w:val="16"/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DE01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01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01F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E01FA"/>
    <w:rPr>
      <w:rFonts w:eastAsiaTheme="minorEastAsia"/>
      <w:color w:val="5A5A5A" w:themeColor="text1" w:themeTint="A5"/>
      <w:spacing w:val="15"/>
    </w:rPr>
  </w:style>
  <w:style w:type="paragraph" w:customStyle="1" w:styleId="bulletmatpok">
    <w:name w:val="bullet matpok"/>
    <w:basedOn w:val="ListParagraph"/>
    <w:rsid w:val="00DE01FA"/>
    <w:pPr>
      <w:numPr>
        <w:numId w:val="46"/>
      </w:numPr>
      <w:spacing w:after="100" w:line="240" w:lineRule="auto"/>
      <w:ind w:left="238" w:right="74" w:hanging="238"/>
      <w:contextualSpacing w:val="0"/>
    </w:pPr>
    <w:rPr>
      <w:rFonts w:ascii="Arial Narrow" w:hAnsi="Arial Narrow" w:cs="Ari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01F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Strong">
    <w:name w:val="Strong"/>
    <w:uiPriority w:val="22"/>
    <w:qFormat/>
    <w:rsid w:val="00DE01FA"/>
    <w:rPr>
      <w:b/>
      <w:bCs/>
    </w:rPr>
  </w:style>
  <w:style w:type="character" w:styleId="Emphasis">
    <w:name w:val="Emphasis"/>
    <w:uiPriority w:val="20"/>
    <w:qFormat/>
    <w:rsid w:val="00DE01F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E01F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E01F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01F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01FA"/>
    <w:rPr>
      <w:i/>
      <w:iCs/>
      <w:color w:val="4F81BD" w:themeColor="accent1"/>
    </w:rPr>
  </w:style>
  <w:style w:type="character" w:styleId="SubtleEmphasis">
    <w:name w:val="Subtle Emphasis"/>
    <w:uiPriority w:val="19"/>
    <w:qFormat/>
    <w:rsid w:val="00DE01FA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DE01FA"/>
    <w:rPr>
      <w:i/>
      <w:iCs/>
      <w:color w:val="4F81BD" w:themeColor="accent1"/>
    </w:rPr>
  </w:style>
  <w:style w:type="character" w:styleId="SubtleReference">
    <w:name w:val="Subtle Reference"/>
    <w:uiPriority w:val="31"/>
    <w:qFormat/>
    <w:rsid w:val="00DE01FA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DE01FA"/>
    <w:rPr>
      <w:b/>
      <w:bCs/>
      <w:smallCaps/>
      <w:color w:val="4F81BD" w:themeColor="accent1"/>
      <w:spacing w:val="5"/>
    </w:rPr>
  </w:style>
  <w:style w:type="character" w:styleId="BookTitle">
    <w:name w:val="Book Title"/>
    <w:uiPriority w:val="33"/>
    <w:qFormat/>
    <w:rsid w:val="00DE01FA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01F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E01FA"/>
    <w:pPr>
      <w:spacing w:after="100" w:line="252" w:lineRule="auto"/>
      <w:jc w:val="center"/>
    </w:pPr>
    <w:rPr>
      <w:rFonts w:ascii="Arial" w:eastAsia="Times New Roman" w:hAnsi="Arial" w:cs="Tahoma"/>
      <w:sz w:val="24"/>
    </w:rPr>
  </w:style>
  <w:style w:type="character" w:styleId="Hyperlink">
    <w:name w:val="Hyperlink"/>
    <w:uiPriority w:val="99"/>
    <w:unhideWhenUsed/>
    <w:rsid w:val="00DE01FA"/>
    <w:rPr>
      <w:color w:val="E682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01FA"/>
    <w:pPr>
      <w:tabs>
        <w:tab w:val="center" w:pos="4513"/>
        <w:tab w:val="right" w:pos="9026"/>
      </w:tabs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E01FA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E01FA"/>
    <w:pPr>
      <w:tabs>
        <w:tab w:val="center" w:pos="4513"/>
        <w:tab w:val="right" w:pos="9026"/>
      </w:tabs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E01FA"/>
    <w:rPr>
      <w:rFonts w:ascii="Arial" w:eastAsia="Times New Roman" w:hAnsi="Arial" w:cs="Times New Roman"/>
      <w:sz w:val="24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E01FA"/>
    <w:pPr>
      <w:spacing w:after="100" w:line="252" w:lineRule="auto"/>
      <w:ind w:left="240"/>
      <w:jc w:val="center"/>
    </w:pPr>
    <w:rPr>
      <w:rFonts w:ascii="Arial" w:eastAsia="Times New Roman" w:hAnsi="Arial" w:cs="Tahoma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E01FA"/>
    <w:pPr>
      <w:spacing w:after="100" w:line="252" w:lineRule="auto"/>
      <w:ind w:left="480"/>
      <w:jc w:val="center"/>
    </w:pPr>
    <w:rPr>
      <w:rFonts w:ascii="Arial" w:eastAsia="Times New Roman" w:hAnsi="Arial" w:cs="Tahoma"/>
      <w:sz w:val="24"/>
    </w:rPr>
  </w:style>
  <w:style w:type="paragraph" w:styleId="Bibliography">
    <w:name w:val="Bibliography"/>
    <w:basedOn w:val="Normal"/>
    <w:next w:val="Normal"/>
    <w:uiPriority w:val="37"/>
    <w:unhideWhenUsed/>
    <w:rsid w:val="00DE01FA"/>
    <w:pPr>
      <w:spacing w:after="0" w:line="252" w:lineRule="auto"/>
      <w:jc w:val="center"/>
    </w:pPr>
    <w:rPr>
      <w:rFonts w:ascii="Arial" w:eastAsia="Times New Roman" w:hAnsi="Arial" w:cs="Tahom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7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D:\%5b1%5d%20LK%201.2.%20(Basyari,%20N.,%202017)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>
  <b:Source>
    <b:Tag>Kem17</b:Tag>
    <b:SourceType>Book</b:SourceType>
    <b:Guid>{D4D5AFBF-B87E-470C-A39A-3DB54CE71F4F}</b:Guid>
    <b:Author>
      <b:Author>
        <b:NameList>
          <b:Person>
            <b:Last>Kebudayaan</b:Last>
            <b:First>Kementeerian</b:First>
            <b:Middle>Pendidikan dan</b:Middle>
          </b:Person>
        </b:NameList>
      </b:Author>
    </b:Author>
    <b:Title>Model Silabus Mata Pelajaran Sekolah Menengah Atas/ Madrasah Aliyah (SMAl MA): Mata Pelajaran Fisika</b:Title>
    <b:Year>2017</b:Year>
    <b:City>Jakarta</b:City>
    <b:Publisher>Kementerian Pendidikan dan Kebudayaan</b:Publisher>
    <b:RefOrder>1</b:RefOrder>
  </b:Source>
  <b:Source>
    <b:Tag>Wen05</b:Tag>
    <b:SourceType>JournalArticle</b:SourceType>
    <b:Guid>{470439AF-21CB-4326-95EC-69263BB42527}</b:Guid>
    <b:Author>
      <b:Author>
        <b:NameList>
          <b:Person>
            <b:Last>Wenning</b:Last>
            <b:First>Carl</b:First>
            <b:Middle>J.</b:Middle>
          </b:Person>
        </b:NameList>
      </b:Author>
    </b:Author>
    <b:Title>Levels of inquiry: Hierarchies of pedagogical practices and inquiry processes (revised 2/12)</b:Title>
    <b:Year>February 2005</b:Year>
    <b:JournalName>J. Phys. Tchr. Educ. (Online) 2(3)</b:JournalName>
    <b:Pages>3-12</b:Pages>
    <b:RefOrder>2</b:RefOrder>
  </b:Source>
</b:Sources>
</file>

<file path=customXml/itemProps1.xml><?xml version="1.0" encoding="utf-8"?>
<ds:datastoreItem xmlns:ds="http://schemas.openxmlformats.org/officeDocument/2006/customXml" ds:itemID="{9BE72D14-75C6-41B3-9877-1A82AEB85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20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kasliana</dc:creator>
  <cp:keywords/>
  <dc:description/>
  <cp:lastModifiedBy>lenovo</cp:lastModifiedBy>
  <cp:revision>10</cp:revision>
  <dcterms:created xsi:type="dcterms:W3CDTF">2017-05-03T02:57:00Z</dcterms:created>
  <dcterms:modified xsi:type="dcterms:W3CDTF">2017-05-19T13:38:00Z</dcterms:modified>
</cp:coreProperties>
</file>